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80" w:rsidRDefault="006B5180" w:rsidP="00301EF8">
      <w:pPr>
        <w:spacing w:line="240" w:lineRule="auto"/>
        <w:rPr>
          <w:rFonts w:ascii="Times New Roman" w:hAnsi="Times New Roman" w:cs="Times New Roman"/>
          <w:b/>
          <w:sz w:val="28"/>
          <w:szCs w:val="28"/>
        </w:rPr>
      </w:pPr>
    </w:p>
    <w:p w:rsidR="00301EF8" w:rsidRPr="006B5180" w:rsidRDefault="006B5180" w:rsidP="006B5180">
      <w:pPr>
        <w:spacing w:line="240" w:lineRule="auto"/>
        <w:jc w:val="center"/>
        <w:rPr>
          <w:rFonts w:ascii="Times New Roman" w:hAnsi="Times New Roman" w:cs="Times New Roman"/>
          <w:b/>
          <w:color w:val="984806" w:themeColor="accent6" w:themeShade="80"/>
          <w:sz w:val="40"/>
          <w:szCs w:val="40"/>
        </w:rPr>
      </w:pPr>
      <w:r w:rsidRPr="006B5180">
        <w:rPr>
          <w:rFonts w:ascii="Times New Roman" w:hAnsi="Times New Roman" w:cs="Times New Roman"/>
          <w:b/>
          <w:color w:val="984806" w:themeColor="accent6" w:themeShade="80"/>
          <w:sz w:val="40"/>
          <w:szCs w:val="40"/>
        </w:rPr>
        <w:t>МБОУ СОШ №32</w:t>
      </w:r>
    </w:p>
    <w:p w:rsidR="00301EF8" w:rsidRDefault="00301EF8" w:rsidP="00301EF8">
      <w:pPr>
        <w:spacing w:line="240" w:lineRule="auto"/>
        <w:rPr>
          <w:rFonts w:ascii="Times New Roman" w:hAnsi="Times New Roman" w:cs="Times New Roman"/>
          <w:b/>
          <w:sz w:val="28"/>
          <w:szCs w:val="28"/>
        </w:rPr>
      </w:pPr>
    </w:p>
    <w:p w:rsidR="00301EF8" w:rsidRDefault="004A7D8D" w:rsidP="00301EF8">
      <w:pPr>
        <w:spacing w:line="240" w:lineRule="auto"/>
        <w:rPr>
          <w:rFonts w:ascii="Times New Roman" w:hAnsi="Times New Roman" w:cs="Times New Roman"/>
          <w:b/>
          <w:sz w:val="28"/>
          <w:szCs w:val="28"/>
        </w:rPr>
      </w:pPr>
      <w:r w:rsidRPr="004A7D8D">
        <w:rPr>
          <w:rFonts w:ascii="Times New Roman" w:hAnsi="Times New Roman" w:cs="Times New Roman"/>
          <w:b/>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479.25pt;height:387pt" fillcolor="#3cf" strokecolor="#009" strokeweight="1pt">
            <v:shadow on="t" color="#009" offset="7pt,-7pt"/>
            <v:textpath style="font-family:&quot;Impact&quot;;v-text-spacing:52429f;v-text-kern:t" trim="t" fitpath="t" xscale="f" string="Мероприятие&#10;с элементами тренинга&#10; «Школьному буллингу - нет!»&#10;по профилактике буллинга в школе &#10;среди учащихся 8-9  классов.&#10;"/>
          </v:shape>
        </w:pict>
      </w:r>
    </w:p>
    <w:p w:rsidR="00301EF8" w:rsidRDefault="00301EF8" w:rsidP="00301EF8">
      <w:pPr>
        <w:spacing w:line="240" w:lineRule="auto"/>
        <w:rPr>
          <w:rFonts w:ascii="Times New Roman" w:hAnsi="Times New Roman" w:cs="Times New Roman"/>
          <w:b/>
          <w:sz w:val="28"/>
          <w:szCs w:val="28"/>
        </w:rPr>
      </w:pPr>
    </w:p>
    <w:p w:rsidR="00301EF8" w:rsidRDefault="00301EF8" w:rsidP="00301EF8">
      <w:pPr>
        <w:spacing w:line="240" w:lineRule="auto"/>
        <w:rPr>
          <w:rFonts w:ascii="Times New Roman" w:hAnsi="Times New Roman" w:cs="Times New Roman"/>
          <w:b/>
          <w:sz w:val="28"/>
          <w:szCs w:val="28"/>
        </w:rPr>
      </w:pPr>
    </w:p>
    <w:p w:rsidR="006B5180" w:rsidRPr="006B5180" w:rsidRDefault="006B5180" w:rsidP="006B5180">
      <w:pPr>
        <w:jc w:val="center"/>
        <w:rPr>
          <w:rFonts w:ascii="Monotype Corsiva" w:hAnsi="Monotype Corsiva"/>
          <w:b/>
          <w:sz w:val="44"/>
          <w:szCs w:val="44"/>
        </w:rPr>
      </w:pPr>
      <w:r w:rsidRPr="006B5180">
        <w:rPr>
          <w:rFonts w:ascii="Monotype Corsiva" w:hAnsi="Monotype Corsiva"/>
          <w:b/>
          <w:sz w:val="44"/>
          <w:szCs w:val="44"/>
        </w:rPr>
        <w:t>Социальный педагог – Тагирова Р.Т.</w:t>
      </w:r>
    </w:p>
    <w:p w:rsidR="00301EF8" w:rsidRPr="006B5180" w:rsidRDefault="00FC149C" w:rsidP="00FC149C">
      <w:pPr>
        <w:tabs>
          <w:tab w:val="center" w:pos="5031"/>
          <w:tab w:val="left" w:pos="8640"/>
        </w:tabs>
        <w:spacing w:line="240" w:lineRule="auto"/>
        <w:rPr>
          <w:rFonts w:ascii="Monotype Corsiva" w:hAnsi="Monotype Corsiva" w:cs="Times New Roman"/>
          <w:b/>
          <w:sz w:val="44"/>
          <w:szCs w:val="44"/>
        </w:rPr>
      </w:pPr>
      <w:r>
        <w:rPr>
          <w:rFonts w:ascii="Monotype Corsiva" w:hAnsi="Monotype Corsiva"/>
          <w:b/>
          <w:sz w:val="44"/>
          <w:szCs w:val="44"/>
        </w:rPr>
        <w:tab/>
      </w:r>
      <w:r w:rsidR="006B5180" w:rsidRPr="006B5180">
        <w:rPr>
          <w:rFonts w:ascii="Monotype Corsiva" w:hAnsi="Monotype Corsiva"/>
          <w:b/>
          <w:sz w:val="44"/>
          <w:szCs w:val="44"/>
        </w:rPr>
        <w:t>Педагог-психолог – Гаджиева А.М.</w:t>
      </w:r>
      <w:r>
        <w:rPr>
          <w:rFonts w:ascii="Monotype Corsiva" w:hAnsi="Monotype Corsiva"/>
          <w:b/>
          <w:sz w:val="44"/>
          <w:szCs w:val="44"/>
        </w:rPr>
        <w:tab/>
      </w:r>
    </w:p>
    <w:p w:rsidR="00301EF8" w:rsidRDefault="00301EF8" w:rsidP="00301EF8">
      <w:pPr>
        <w:spacing w:line="240" w:lineRule="auto"/>
        <w:rPr>
          <w:rFonts w:ascii="Times New Roman" w:hAnsi="Times New Roman" w:cs="Times New Roman"/>
          <w:b/>
          <w:sz w:val="28"/>
          <w:szCs w:val="28"/>
        </w:rPr>
      </w:pPr>
    </w:p>
    <w:p w:rsidR="00301EF8" w:rsidRDefault="00301EF8" w:rsidP="00301EF8">
      <w:pPr>
        <w:spacing w:line="240" w:lineRule="auto"/>
        <w:rPr>
          <w:rFonts w:ascii="Times New Roman" w:hAnsi="Times New Roman" w:cs="Times New Roman"/>
          <w:b/>
          <w:sz w:val="28"/>
          <w:szCs w:val="28"/>
        </w:rPr>
      </w:pPr>
    </w:p>
    <w:p w:rsidR="00301EF8" w:rsidRDefault="00301EF8" w:rsidP="00301EF8">
      <w:pPr>
        <w:spacing w:line="240" w:lineRule="auto"/>
        <w:rPr>
          <w:rFonts w:ascii="Times New Roman" w:hAnsi="Times New Roman" w:cs="Times New Roman"/>
          <w:b/>
          <w:sz w:val="28"/>
          <w:szCs w:val="28"/>
        </w:rPr>
      </w:pPr>
    </w:p>
    <w:p w:rsidR="006B5180" w:rsidRDefault="006B5180" w:rsidP="006B5180">
      <w:pPr>
        <w:spacing w:line="240" w:lineRule="auto"/>
        <w:jc w:val="center"/>
        <w:rPr>
          <w:rFonts w:ascii="Times New Roman" w:hAnsi="Times New Roman" w:cs="Times New Roman"/>
          <w:b/>
          <w:color w:val="984806" w:themeColor="accent6" w:themeShade="80"/>
          <w:sz w:val="40"/>
          <w:szCs w:val="40"/>
        </w:rPr>
      </w:pPr>
    </w:p>
    <w:p w:rsidR="00301EF8" w:rsidRPr="006B5180" w:rsidRDefault="006B5180" w:rsidP="006B5180">
      <w:pPr>
        <w:spacing w:line="240" w:lineRule="auto"/>
        <w:jc w:val="center"/>
        <w:rPr>
          <w:rFonts w:ascii="Times New Roman" w:hAnsi="Times New Roman" w:cs="Times New Roman"/>
          <w:b/>
          <w:color w:val="984806" w:themeColor="accent6" w:themeShade="80"/>
          <w:sz w:val="40"/>
          <w:szCs w:val="40"/>
        </w:rPr>
      </w:pPr>
      <w:r w:rsidRPr="006B5180">
        <w:rPr>
          <w:rFonts w:ascii="Times New Roman" w:hAnsi="Times New Roman" w:cs="Times New Roman"/>
          <w:b/>
          <w:color w:val="984806" w:themeColor="accent6" w:themeShade="80"/>
          <w:sz w:val="40"/>
          <w:szCs w:val="40"/>
        </w:rPr>
        <w:t>2020-2021 учебный год</w:t>
      </w:r>
    </w:p>
    <w:p w:rsidR="00301EF8" w:rsidRPr="00E80738" w:rsidRDefault="00301EF8" w:rsidP="00301EF8">
      <w:pPr>
        <w:spacing w:line="240" w:lineRule="auto"/>
        <w:rPr>
          <w:rFonts w:ascii="Times New Roman" w:hAnsi="Times New Roman" w:cs="Times New Roman"/>
          <w:b/>
          <w:sz w:val="28"/>
          <w:szCs w:val="28"/>
        </w:rPr>
      </w:pPr>
      <w:r w:rsidRPr="00E80738">
        <w:rPr>
          <w:rFonts w:ascii="Times New Roman" w:hAnsi="Times New Roman" w:cs="Times New Roman"/>
          <w:b/>
          <w:sz w:val="28"/>
          <w:szCs w:val="28"/>
        </w:rPr>
        <w:lastRenderedPageBreak/>
        <w:t xml:space="preserve">Цели: </w:t>
      </w:r>
      <w:r w:rsidRPr="00E80738">
        <w:rPr>
          <w:rFonts w:ascii="Times New Roman" w:hAnsi="Times New Roman" w:cs="Times New Roman"/>
          <w:sz w:val="28"/>
          <w:szCs w:val="28"/>
        </w:rPr>
        <w:t>создать условия для укрепления личностных ресурсов противостояния насилию и негативному влиянию.</w:t>
      </w:r>
    </w:p>
    <w:p w:rsidR="00301EF8" w:rsidRPr="00E80738" w:rsidRDefault="00301EF8" w:rsidP="00301EF8">
      <w:pPr>
        <w:spacing w:line="240" w:lineRule="auto"/>
        <w:rPr>
          <w:rFonts w:ascii="Times New Roman" w:hAnsi="Times New Roman" w:cs="Times New Roman"/>
          <w:sz w:val="28"/>
          <w:szCs w:val="28"/>
        </w:rPr>
      </w:pPr>
      <w:r w:rsidRPr="00E80738">
        <w:rPr>
          <w:rFonts w:ascii="Times New Roman" w:hAnsi="Times New Roman" w:cs="Times New Roman"/>
          <w:b/>
          <w:sz w:val="28"/>
          <w:szCs w:val="28"/>
        </w:rPr>
        <w:t>Задачи:</w:t>
      </w:r>
      <w:r w:rsidRPr="00E80738">
        <w:rPr>
          <w:rFonts w:ascii="Times New Roman" w:hAnsi="Times New Roman" w:cs="Times New Roman"/>
          <w:sz w:val="28"/>
          <w:szCs w:val="28"/>
        </w:rPr>
        <w:t xml:space="preserve"> дать учащимся информацию:</w:t>
      </w:r>
    </w:p>
    <w:p w:rsidR="00301EF8" w:rsidRPr="00E80738" w:rsidRDefault="00301EF8" w:rsidP="00301EF8">
      <w:pPr>
        <w:numPr>
          <w:ilvl w:val="0"/>
          <w:numId w:val="2"/>
        </w:numPr>
        <w:spacing w:after="160" w:line="240" w:lineRule="auto"/>
        <w:rPr>
          <w:rFonts w:ascii="Times New Roman" w:hAnsi="Times New Roman" w:cs="Times New Roman"/>
          <w:sz w:val="28"/>
          <w:szCs w:val="28"/>
        </w:rPr>
      </w:pPr>
      <w:r w:rsidRPr="00E80738">
        <w:rPr>
          <w:rFonts w:ascii="Times New Roman" w:hAnsi="Times New Roman" w:cs="Times New Roman"/>
          <w:sz w:val="28"/>
          <w:szCs w:val="28"/>
        </w:rPr>
        <w:t>что такое физическое и психологическое насилие</w:t>
      </w:r>
    </w:p>
    <w:p w:rsidR="00301EF8" w:rsidRPr="007D2B54" w:rsidRDefault="00301EF8" w:rsidP="00301EF8">
      <w:pPr>
        <w:numPr>
          <w:ilvl w:val="0"/>
          <w:numId w:val="2"/>
        </w:numPr>
        <w:spacing w:after="160" w:line="240" w:lineRule="auto"/>
        <w:rPr>
          <w:rFonts w:ascii="Times New Roman" w:hAnsi="Times New Roman" w:cs="Times New Roman"/>
          <w:sz w:val="28"/>
          <w:szCs w:val="28"/>
        </w:rPr>
      </w:pPr>
      <w:r w:rsidRPr="00E80738">
        <w:rPr>
          <w:rFonts w:ascii="Times New Roman" w:hAnsi="Times New Roman" w:cs="Times New Roman"/>
          <w:sz w:val="28"/>
          <w:szCs w:val="28"/>
        </w:rPr>
        <w:t>с помощью игры показать, что у каждого, есть качества, которые он может использовать для противостояния психологическому насилию</w:t>
      </w:r>
    </w:p>
    <w:p w:rsidR="00301EF8" w:rsidRPr="00125B51" w:rsidRDefault="00301EF8" w:rsidP="00125B51">
      <w:pPr>
        <w:pStyle w:val="a3"/>
        <w:shd w:val="clear" w:color="auto" w:fill="FFFFFF"/>
        <w:spacing w:before="0" w:beforeAutospacing="0" w:after="0" w:afterAutospacing="0"/>
        <w:rPr>
          <w:color w:val="000000" w:themeColor="text1"/>
          <w:sz w:val="28"/>
          <w:szCs w:val="28"/>
        </w:rPr>
      </w:pPr>
      <w:proofErr w:type="gramStart"/>
      <w:r w:rsidRPr="00E80738">
        <w:rPr>
          <w:b/>
          <w:sz w:val="28"/>
          <w:szCs w:val="28"/>
        </w:rPr>
        <w:t>Форма проведения:</w:t>
      </w:r>
      <w:r w:rsidRPr="00E80738">
        <w:rPr>
          <w:sz w:val="28"/>
          <w:szCs w:val="28"/>
        </w:rPr>
        <w:t xml:space="preserve"> презентация информационных блоков</w:t>
      </w:r>
      <w:r w:rsidRPr="00125B51">
        <w:rPr>
          <w:sz w:val="28"/>
          <w:szCs w:val="28"/>
        </w:rPr>
        <w:t xml:space="preserve">, </w:t>
      </w:r>
      <w:r w:rsidR="00B90D2A">
        <w:rPr>
          <w:bCs/>
          <w:iCs/>
          <w:color w:val="000000" w:themeColor="text1"/>
          <w:sz w:val="28"/>
          <w:szCs w:val="28"/>
        </w:rPr>
        <w:t>у</w:t>
      </w:r>
      <w:r w:rsidR="00FC149C" w:rsidRPr="00125B51">
        <w:rPr>
          <w:bCs/>
          <w:iCs/>
          <w:color w:val="000000" w:themeColor="text1"/>
          <w:sz w:val="28"/>
          <w:szCs w:val="28"/>
        </w:rPr>
        <w:t>пражнение «Безмолвный крик</w:t>
      </w:r>
      <w:r w:rsidR="00FC149C" w:rsidRPr="00125B51">
        <w:rPr>
          <w:iCs/>
          <w:color w:val="000000" w:themeColor="text1"/>
          <w:sz w:val="28"/>
          <w:szCs w:val="28"/>
        </w:rPr>
        <w:t>»,</w:t>
      </w:r>
      <w:r w:rsidR="00FC149C" w:rsidRPr="00125B51">
        <w:rPr>
          <w:bCs/>
          <w:iCs/>
          <w:color w:val="000000" w:themeColor="text1"/>
          <w:sz w:val="28"/>
          <w:szCs w:val="28"/>
        </w:rPr>
        <w:t xml:space="preserve"> </w:t>
      </w:r>
      <w:r w:rsidR="00B90D2A">
        <w:rPr>
          <w:bCs/>
          <w:iCs/>
          <w:color w:val="000000" w:themeColor="text1"/>
          <w:sz w:val="28"/>
          <w:szCs w:val="28"/>
        </w:rPr>
        <w:t>у</w:t>
      </w:r>
      <w:r w:rsidR="00FC149C" w:rsidRPr="00125B51">
        <w:rPr>
          <w:bCs/>
          <w:iCs/>
          <w:color w:val="000000" w:themeColor="text1"/>
          <w:sz w:val="28"/>
          <w:szCs w:val="28"/>
        </w:rPr>
        <w:t>пражнение</w:t>
      </w:r>
      <w:r w:rsidR="00FC149C" w:rsidRPr="00125B51">
        <w:rPr>
          <w:bCs/>
          <w:iCs/>
          <w:color w:val="000000" w:themeColor="text1"/>
          <w:sz w:val="28"/>
          <w:szCs w:val="28"/>
          <w:shd w:val="clear" w:color="auto" w:fill="FFFFFF"/>
        </w:rPr>
        <w:t xml:space="preserve"> «Дорога к мудрецу»</w:t>
      </w:r>
      <w:r w:rsidR="00FC149C" w:rsidRPr="00125B51">
        <w:rPr>
          <w:bCs/>
          <w:i/>
          <w:iCs/>
          <w:color w:val="000000" w:themeColor="text1"/>
          <w:sz w:val="28"/>
          <w:szCs w:val="28"/>
          <w:shd w:val="clear" w:color="auto" w:fill="FFFFFF"/>
        </w:rPr>
        <w:t>,</w:t>
      </w:r>
      <w:r w:rsidR="00FC149C" w:rsidRPr="00125B51">
        <w:rPr>
          <w:bCs/>
          <w:color w:val="000000" w:themeColor="text1"/>
          <w:sz w:val="28"/>
          <w:szCs w:val="28"/>
        </w:rPr>
        <w:t xml:space="preserve"> </w:t>
      </w:r>
      <w:r w:rsidR="00B90D2A">
        <w:rPr>
          <w:bCs/>
          <w:color w:val="000000" w:themeColor="text1"/>
          <w:sz w:val="28"/>
          <w:szCs w:val="28"/>
        </w:rPr>
        <w:t>у</w:t>
      </w:r>
      <w:r w:rsidR="00FC149C" w:rsidRPr="00125B51">
        <w:rPr>
          <w:bCs/>
          <w:color w:val="000000" w:themeColor="text1"/>
          <w:sz w:val="28"/>
          <w:szCs w:val="28"/>
        </w:rPr>
        <w:t>пражнение «Покажи ситуацию»</w:t>
      </w:r>
      <w:r w:rsidR="00125B51">
        <w:rPr>
          <w:bCs/>
          <w:color w:val="000000" w:themeColor="text1"/>
          <w:sz w:val="28"/>
          <w:szCs w:val="28"/>
        </w:rPr>
        <w:t xml:space="preserve">, </w:t>
      </w:r>
      <w:r w:rsidRPr="00E80738">
        <w:rPr>
          <w:sz w:val="28"/>
          <w:szCs w:val="28"/>
        </w:rPr>
        <w:t>обсуждение</w:t>
      </w:r>
      <w:r>
        <w:rPr>
          <w:sz w:val="28"/>
          <w:szCs w:val="28"/>
        </w:rPr>
        <w:t>.</w:t>
      </w:r>
      <w:proofErr w:type="gramEnd"/>
    </w:p>
    <w:p w:rsidR="00301EF8" w:rsidRDefault="00301EF8" w:rsidP="00301EF8">
      <w:pPr>
        <w:spacing w:line="240" w:lineRule="auto"/>
        <w:rPr>
          <w:rFonts w:ascii="Times New Roman" w:hAnsi="Times New Roman" w:cs="Times New Roman"/>
          <w:sz w:val="28"/>
          <w:szCs w:val="28"/>
        </w:rPr>
      </w:pPr>
      <w:r w:rsidRPr="00E80738">
        <w:rPr>
          <w:rFonts w:ascii="Times New Roman" w:hAnsi="Times New Roman" w:cs="Times New Roman"/>
          <w:b/>
          <w:sz w:val="28"/>
          <w:szCs w:val="28"/>
        </w:rPr>
        <w:t xml:space="preserve">Оснащение: </w:t>
      </w:r>
      <w:r w:rsidRPr="00E80738">
        <w:rPr>
          <w:rFonts w:ascii="Times New Roman" w:hAnsi="Times New Roman" w:cs="Times New Roman"/>
          <w:sz w:val="28"/>
          <w:szCs w:val="28"/>
        </w:rPr>
        <w:t xml:space="preserve">видеопроектор, </w:t>
      </w:r>
      <w:r>
        <w:rPr>
          <w:rFonts w:ascii="Times New Roman" w:hAnsi="Times New Roman" w:cs="Times New Roman"/>
          <w:sz w:val="28"/>
          <w:szCs w:val="28"/>
        </w:rPr>
        <w:t>плакаты, презентация, ролики.</w:t>
      </w:r>
    </w:p>
    <w:p w:rsidR="005E5B05" w:rsidRPr="005E5B05" w:rsidRDefault="005E5B05" w:rsidP="00301EF8">
      <w:pPr>
        <w:spacing w:line="240" w:lineRule="auto"/>
        <w:rPr>
          <w:rFonts w:ascii="Times New Roman" w:hAnsi="Times New Roman" w:cs="Times New Roman"/>
          <w:b/>
          <w:sz w:val="28"/>
          <w:szCs w:val="28"/>
        </w:rPr>
      </w:pPr>
      <w:r w:rsidRPr="005E5B05">
        <w:rPr>
          <w:rFonts w:ascii="Times New Roman" w:hAnsi="Times New Roman" w:cs="Times New Roman"/>
          <w:b/>
          <w:sz w:val="28"/>
          <w:szCs w:val="28"/>
        </w:rPr>
        <w:t xml:space="preserve">Дата проведения: </w:t>
      </w:r>
      <w:r w:rsidRPr="005E5B05">
        <w:rPr>
          <w:rFonts w:ascii="Times New Roman" w:hAnsi="Times New Roman" w:cs="Times New Roman"/>
          <w:sz w:val="28"/>
          <w:szCs w:val="28"/>
        </w:rPr>
        <w:t>20-21 ноября 2020 год.</w:t>
      </w:r>
    </w:p>
    <w:p w:rsidR="00F72A9C" w:rsidRPr="00F72A9C" w:rsidRDefault="006B5180" w:rsidP="006001E9">
      <w:pPr>
        <w:pStyle w:val="a5"/>
        <w:numPr>
          <w:ilvl w:val="0"/>
          <w:numId w:val="3"/>
        </w:numPr>
        <w:spacing w:before="100" w:beforeAutospacing="1" w:after="100" w:afterAutospacing="1"/>
        <w:rPr>
          <w:bCs/>
          <w:sz w:val="28"/>
          <w:szCs w:val="28"/>
          <w:shd w:val="clear" w:color="auto" w:fill="FFFFFF"/>
        </w:rPr>
      </w:pPr>
      <w:r w:rsidRPr="006B5180">
        <w:rPr>
          <w:rFonts w:ascii="Times New Roman CYR" w:hAnsi="Times New Roman CYR" w:cs="Times New Roman CYR"/>
          <w:b/>
          <w:color w:val="002060"/>
          <w:sz w:val="28"/>
          <w:szCs w:val="28"/>
          <w:shd w:val="clear" w:color="auto" w:fill="FFFFFF"/>
        </w:rPr>
        <w:t>Сценка «</w:t>
      </w:r>
      <w:r w:rsidR="00815302" w:rsidRPr="006B5180">
        <w:rPr>
          <w:rFonts w:ascii="Times New Roman CYR" w:hAnsi="Times New Roman CYR" w:cs="Times New Roman CYR"/>
          <w:b/>
          <w:color w:val="002060"/>
          <w:sz w:val="28"/>
          <w:szCs w:val="28"/>
          <w:shd w:val="clear" w:color="auto" w:fill="FFFFFF"/>
        </w:rPr>
        <w:t>БУЛЛИНГ</w:t>
      </w:r>
      <w:r w:rsidRPr="006B5180">
        <w:rPr>
          <w:rFonts w:ascii="Times New Roman CYR" w:hAnsi="Times New Roman CYR" w:cs="Times New Roman CYR"/>
          <w:b/>
          <w:color w:val="002060"/>
          <w:sz w:val="27"/>
          <w:szCs w:val="27"/>
          <w:shd w:val="clear" w:color="auto" w:fill="FFFFFF"/>
        </w:rPr>
        <w:t>»</w:t>
      </w:r>
      <w:r w:rsidR="00815302" w:rsidRPr="006B5180">
        <w:rPr>
          <w:rFonts w:ascii="Times New Roman CYR" w:hAnsi="Times New Roman CYR" w:cs="Times New Roman CYR"/>
          <w:b/>
          <w:color w:val="002060"/>
          <w:sz w:val="27"/>
          <w:szCs w:val="27"/>
          <w:shd w:val="clear" w:color="auto" w:fill="FFFFFF"/>
        </w:rPr>
        <w:t xml:space="preserve"> </w:t>
      </w:r>
      <w:r w:rsidR="00F72A9C">
        <w:rPr>
          <w:rFonts w:ascii="Times New Roman CYR" w:hAnsi="Times New Roman CYR" w:cs="Times New Roman CYR"/>
          <w:b/>
          <w:color w:val="002060"/>
          <w:sz w:val="27"/>
          <w:szCs w:val="27"/>
          <w:shd w:val="clear" w:color="auto" w:fill="FFFFFF"/>
        </w:rPr>
        <w:t xml:space="preserve"> </w:t>
      </w:r>
      <w:r w:rsidR="006001E9">
        <w:rPr>
          <w:b/>
          <w:color w:val="002060"/>
          <w:sz w:val="28"/>
          <w:szCs w:val="28"/>
        </w:rPr>
        <w:t>Выступлени</w:t>
      </w:r>
      <w:r w:rsidR="00F72A9C" w:rsidRPr="00F72A9C">
        <w:rPr>
          <w:b/>
          <w:color w:val="002060"/>
          <w:sz w:val="28"/>
          <w:szCs w:val="28"/>
        </w:rPr>
        <w:t xml:space="preserve">е учащихся </w:t>
      </w:r>
      <w:r w:rsidR="000A0CD3">
        <w:rPr>
          <w:b/>
          <w:color w:val="002060"/>
          <w:sz w:val="28"/>
          <w:szCs w:val="28"/>
        </w:rPr>
        <w:t>9</w:t>
      </w:r>
      <w:r w:rsidR="00F72A9C" w:rsidRPr="00F72A9C">
        <w:rPr>
          <w:b/>
          <w:color w:val="002060"/>
          <w:sz w:val="28"/>
          <w:szCs w:val="28"/>
        </w:rPr>
        <w:t>-х классов.</w:t>
      </w:r>
    </w:p>
    <w:p w:rsidR="005E5B05" w:rsidRDefault="005E5B05" w:rsidP="006B5180">
      <w:pPr>
        <w:pStyle w:val="a5"/>
        <w:spacing w:before="100" w:beforeAutospacing="1" w:after="100" w:afterAutospacing="1"/>
        <w:ind w:left="644"/>
        <w:rPr>
          <w:rFonts w:ascii="Times New Roman CYR" w:hAnsi="Times New Roman CYR" w:cs="Times New Roman CYR"/>
          <w:color w:val="000000"/>
          <w:sz w:val="28"/>
          <w:szCs w:val="28"/>
          <w:shd w:val="clear" w:color="auto" w:fill="FFFFFF"/>
        </w:rPr>
      </w:pPr>
    </w:p>
    <w:p w:rsidR="005E5B05" w:rsidRDefault="005E5B05" w:rsidP="006B5180">
      <w:pPr>
        <w:pStyle w:val="a5"/>
        <w:spacing w:before="100" w:beforeAutospacing="1" w:after="100" w:afterAutospacing="1"/>
        <w:ind w:left="644"/>
        <w:rPr>
          <w:rFonts w:ascii="Times New Roman CYR" w:hAnsi="Times New Roman CYR" w:cs="Times New Roman CYR"/>
          <w:color w:val="000000"/>
          <w:sz w:val="28"/>
          <w:szCs w:val="28"/>
          <w:shd w:val="clear" w:color="auto" w:fill="FFFFFF"/>
        </w:rPr>
        <w:sectPr w:rsidR="005E5B05" w:rsidSect="00E36CB9">
          <w:pgSz w:w="11906" w:h="16838"/>
          <w:pgMar w:top="709" w:right="850" w:bottom="568" w:left="993"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pPr>
    </w:p>
    <w:p w:rsidR="005E5B05" w:rsidRPr="00AA296F" w:rsidRDefault="006B5180" w:rsidP="00AA296F">
      <w:pPr>
        <w:pStyle w:val="a5"/>
        <w:spacing w:before="100" w:beforeAutospacing="1" w:after="100" w:afterAutospacing="1"/>
        <w:ind w:left="284"/>
        <w:rPr>
          <w:rFonts w:ascii="Times New Roman CYR" w:hAnsi="Times New Roman CYR" w:cs="Times New Roman CYR"/>
          <w:color w:val="000000"/>
          <w:sz w:val="28"/>
          <w:szCs w:val="28"/>
          <w:shd w:val="clear" w:color="auto" w:fill="FFFFFF"/>
        </w:rPr>
        <w:sectPr w:rsidR="005E5B05" w:rsidRPr="00AA296F" w:rsidSect="00E36CB9">
          <w:type w:val="continuous"/>
          <w:pgSz w:w="11906" w:h="16838"/>
          <w:pgMar w:top="709" w:right="850" w:bottom="568" w:left="993"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num="2" w:space="708"/>
          <w:docGrid w:linePitch="360"/>
        </w:sectPr>
      </w:pPr>
      <w:r w:rsidRPr="006B5180">
        <w:rPr>
          <w:rFonts w:ascii="Times New Roman CYR" w:hAnsi="Times New Roman CYR" w:cs="Times New Roman CYR"/>
          <w:color w:val="000000"/>
          <w:sz w:val="28"/>
          <w:szCs w:val="28"/>
          <w:shd w:val="clear" w:color="auto" w:fill="FFFFFF"/>
        </w:rPr>
        <w:lastRenderedPageBreak/>
        <w:t xml:space="preserve">- </w:t>
      </w:r>
      <w:proofErr w:type="spellStart"/>
      <w:r w:rsidRPr="006B5180">
        <w:rPr>
          <w:rFonts w:ascii="Times New Roman CYR" w:hAnsi="Times New Roman CYR" w:cs="Times New Roman CYR"/>
          <w:color w:val="000000"/>
          <w:sz w:val="28"/>
          <w:szCs w:val="28"/>
          <w:shd w:val="clear" w:color="auto" w:fill="FFFFFF"/>
        </w:rPr>
        <w:t>ПротИв</w:t>
      </w:r>
      <w:proofErr w:type="spellEnd"/>
      <w:r w:rsidRPr="006B5180">
        <w:rPr>
          <w:rFonts w:ascii="Times New Roman CYR" w:hAnsi="Times New Roman CYR" w:cs="Times New Roman CYR"/>
          <w:color w:val="000000"/>
          <w:sz w:val="28"/>
          <w:szCs w:val="28"/>
          <w:shd w:val="clear" w:color="auto" w:fill="FFFFFF"/>
        </w:rPr>
        <w:t xml:space="preserve"> кого дружить мы будем?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Воскликнул лидер класса.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 xml:space="preserve">Кого </w:t>
      </w:r>
      <w:proofErr w:type="gramStart"/>
      <w:r w:rsidRPr="006B5180">
        <w:rPr>
          <w:rFonts w:ascii="Times New Roman CYR" w:hAnsi="Times New Roman CYR" w:cs="Times New Roman CYR"/>
          <w:color w:val="000000"/>
          <w:sz w:val="28"/>
          <w:szCs w:val="28"/>
          <w:shd w:val="clear" w:color="auto" w:fill="FFFFFF"/>
        </w:rPr>
        <w:t>затюкаем</w:t>
      </w:r>
      <w:proofErr w:type="gramEnd"/>
      <w:r w:rsidRPr="006B5180">
        <w:rPr>
          <w:rFonts w:ascii="Times New Roman CYR" w:hAnsi="Times New Roman CYR" w:cs="Times New Roman CYR"/>
          <w:color w:val="000000"/>
          <w:sz w:val="28"/>
          <w:szCs w:val="28"/>
          <w:shd w:val="clear" w:color="auto" w:fill="FFFFFF"/>
        </w:rPr>
        <w:t>, засудим?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громко крикнем: - Асса!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Нам отпущения козлёнка</w:t>
      </w:r>
      <w:proofErr w:type="gramStart"/>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w:t>
      </w:r>
      <w:proofErr w:type="gramEnd"/>
      <w:r w:rsidRPr="006B5180">
        <w:rPr>
          <w:rFonts w:ascii="Times New Roman CYR" w:hAnsi="Times New Roman CYR" w:cs="Times New Roman CYR"/>
          <w:color w:val="000000"/>
          <w:sz w:val="28"/>
          <w:szCs w:val="28"/>
          <w:shd w:val="clear" w:color="auto" w:fill="FFFFFF"/>
        </w:rPr>
        <w:t>айти сегодня нужно.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 xml:space="preserve">Душа слаба, </w:t>
      </w:r>
      <w:proofErr w:type="spellStart"/>
      <w:r w:rsidRPr="006B5180">
        <w:rPr>
          <w:rFonts w:ascii="Times New Roman CYR" w:hAnsi="Times New Roman CYR" w:cs="Times New Roman CYR"/>
          <w:color w:val="000000"/>
          <w:sz w:val="28"/>
          <w:szCs w:val="28"/>
          <w:shd w:val="clear" w:color="auto" w:fill="FFFFFF"/>
        </w:rPr>
        <w:t>хлюбка</w:t>
      </w:r>
      <w:proofErr w:type="spellEnd"/>
      <w:r w:rsidRPr="006B5180">
        <w:rPr>
          <w:rFonts w:ascii="Times New Roman CYR" w:hAnsi="Times New Roman CYR" w:cs="Times New Roman CYR"/>
          <w:color w:val="000000"/>
          <w:sz w:val="28"/>
          <w:szCs w:val="28"/>
          <w:shd w:val="clear" w:color="auto" w:fill="FFFFFF"/>
        </w:rPr>
        <w:t xml:space="preserve"> силёнка,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Забьём его мы дружно!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будет наш сплочённым класс,</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А он, изгоем школьным!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Ему я первый врежу в глаз!</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 xml:space="preserve">Пусть знает </w:t>
      </w:r>
      <w:proofErr w:type="spellStart"/>
      <w:r w:rsidRPr="006B5180">
        <w:rPr>
          <w:rFonts w:ascii="Times New Roman CYR" w:hAnsi="Times New Roman CYR" w:cs="Times New Roman CYR"/>
          <w:color w:val="000000"/>
          <w:sz w:val="28"/>
          <w:szCs w:val="28"/>
          <w:shd w:val="clear" w:color="auto" w:fill="FFFFFF"/>
        </w:rPr>
        <w:t>малахольный</w:t>
      </w:r>
      <w:proofErr w:type="spellEnd"/>
      <w:r w:rsidRPr="006B5180">
        <w:rPr>
          <w:rFonts w:ascii="Times New Roman CYR" w:hAnsi="Times New Roman CYR" w:cs="Times New Roman CYR"/>
          <w:color w:val="000000"/>
          <w:sz w:val="28"/>
          <w:szCs w:val="28"/>
          <w:shd w:val="clear" w:color="auto" w:fill="FFFFFF"/>
        </w:rPr>
        <w:t>!</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жребий злой на Олю пал.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 скромную девчушку.</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lastRenderedPageBreak/>
        <w:t xml:space="preserve">Пошёл, </w:t>
      </w:r>
      <w:proofErr w:type="spellStart"/>
      <w:r w:rsidRPr="006B5180">
        <w:rPr>
          <w:rFonts w:ascii="Times New Roman CYR" w:hAnsi="Times New Roman CYR" w:cs="Times New Roman CYR"/>
          <w:color w:val="000000"/>
          <w:sz w:val="28"/>
          <w:szCs w:val="28"/>
          <w:shd w:val="clear" w:color="auto" w:fill="FFFFFF"/>
        </w:rPr>
        <w:t>начАлся</w:t>
      </w:r>
      <w:proofErr w:type="spellEnd"/>
      <w:r w:rsidRPr="006B5180">
        <w:rPr>
          <w:rFonts w:ascii="Times New Roman CYR" w:hAnsi="Times New Roman CYR" w:cs="Times New Roman CYR"/>
          <w:color w:val="000000"/>
          <w:sz w:val="28"/>
          <w:szCs w:val="28"/>
          <w:shd w:val="clear" w:color="auto" w:fill="FFFFFF"/>
        </w:rPr>
        <w:t xml:space="preserve"> карнавал,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 полную катушку.</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Лишь я не стал её травить</w:t>
      </w:r>
      <w:proofErr w:type="gramStart"/>
      <w:r w:rsidRPr="006B5180">
        <w:rPr>
          <w:rFonts w:ascii="Times New Roman CYR" w:hAnsi="Times New Roman CYR" w:cs="Times New Roman CYR"/>
          <w:color w:val="000000"/>
          <w:sz w:val="28"/>
          <w:szCs w:val="28"/>
          <w:shd w:val="clear" w:color="auto" w:fill="FFFFFF"/>
        </w:rPr>
        <w:t>…</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w:t>
      </w:r>
      <w:proofErr w:type="gramEnd"/>
      <w:r w:rsidRPr="006B5180">
        <w:rPr>
          <w:rFonts w:ascii="Times New Roman CYR" w:hAnsi="Times New Roman CYR" w:cs="Times New Roman CYR"/>
          <w:color w:val="000000"/>
          <w:sz w:val="28"/>
          <w:szCs w:val="28"/>
          <w:shd w:val="clear" w:color="auto" w:fill="FFFFFF"/>
        </w:rPr>
        <w:t xml:space="preserve"> тоже стал изгоем.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Решил я с Олечкой дружить,</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за неё горою</w:t>
      </w:r>
      <w:proofErr w:type="gramStart"/>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С</w:t>
      </w:r>
      <w:proofErr w:type="gramEnd"/>
      <w:r w:rsidRPr="006B5180">
        <w:rPr>
          <w:rFonts w:ascii="Times New Roman CYR" w:hAnsi="Times New Roman CYR" w:cs="Times New Roman CYR"/>
          <w:color w:val="000000"/>
          <w:sz w:val="28"/>
          <w:szCs w:val="28"/>
          <w:shd w:val="clear" w:color="auto" w:fill="FFFFFF"/>
        </w:rPr>
        <w:t>тоял. В обиду не давал.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Хоть получал прилично.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Но, класс, со временем отстал,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стало всё отлично.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 Ребятушки! Не будьте злы!</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Писал о том давно!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Вы помните такой призыв</w:t>
      </w:r>
      <w:proofErr w:type="gramStart"/>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Г</w:t>
      </w:r>
      <w:proofErr w:type="gramEnd"/>
      <w:r w:rsidRPr="006B5180">
        <w:rPr>
          <w:rFonts w:ascii="Times New Roman CYR" w:hAnsi="Times New Roman CYR" w:cs="Times New Roman CYR"/>
          <w:color w:val="000000"/>
          <w:sz w:val="28"/>
          <w:szCs w:val="28"/>
          <w:shd w:val="clear" w:color="auto" w:fill="FFFFFF"/>
        </w:rPr>
        <w:t>де все за одного?!</w:t>
      </w:r>
    </w:p>
    <w:p w:rsidR="005E5B05" w:rsidRDefault="005E5B05" w:rsidP="006B5180">
      <w:pPr>
        <w:spacing w:before="100" w:beforeAutospacing="1" w:after="100" w:afterAutospacing="1" w:line="240" w:lineRule="auto"/>
        <w:rPr>
          <w:rFonts w:ascii="Times New Roman" w:hAnsi="Times New Roman" w:cs="Times New Roman"/>
          <w:color w:val="000000"/>
          <w:sz w:val="28"/>
          <w:szCs w:val="28"/>
          <w:shd w:val="clear" w:color="auto" w:fill="FFFFFF"/>
        </w:rPr>
      </w:pPr>
    </w:p>
    <w:p w:rsidR="006B5180" w:rsidRPr="006B5180" w:rsidRDefault="00F72A9C" w:rsidP="006B5180">
      <w:pPr>
        <w:spacing w:before="100" w:beforeAutospacing="1" w:after="100" w:afterAutospacing="1"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B5180" w:rsidRPr="006B5180">
        <w:rPr>
          <w:rFonts w:ascii="Times New Roman" w:hAnsi="Times New Roman" w:cs="Times New Roman"/>
          <w:color w:val="000000"/>
          <w:sz w:val="28"/>
          <w:szCs w:val="28"/>
          <w:shd w:val="clear" w:color="auto" w:fill="FFFFFF"/>
        </w:rPr>
        <w:t>Здравствуйте</w:t>
      </w:r>
      <w:r w:rsidR="006B5180">
        <w:rPr>
          <w:rFonts w:ascii="Times New Roman" w:hAnsi="Times New Roman" w:cs="Times New Roman"/>
          <w:color w:val="000000"/>
          <w:sz w:val="28"/>
          <w:szCs w:val="28"/>
          <w:shd w:val="clear" w:color="auto" w:fill="FFFFFF"/>
        </w:rPr>
        <w:t xml:space="preserve"> </w:t>
      </w:r>
      <w:r w:rsidR="00217794">
        <w:rPr>
          <w:rFonts w:ascii="Times New Roman" w:hAnsi="Times New Roman" w:cs="Times New Roman"/>
          <w:color w:val="000000"/>
          <w:sz w:val="28"/>
          <w:szCs w:val="28"/>
          <w:shd w:val="clear" w:color="auto" w:fill="FFFFFF"/>
        </w:rPr>
        <w:t xml:space="preserve">ребята! </w:t>
      </w:r>
      <w:r w:rsidR="006B5180" w:rsidRPr="006B5180">
        <w:rPr>
          <w:rFonts w:ascii="Times New Roman" w:hAnsi="Times New Roman" w:cs="Times New Roman"/>
          <w:color w:val="000000"/>
          <w:sz w:val="28"/>
          <w:szCs w:val="28"/>
          <w:shd w:val="clear" w:color="auto" w:fill="FFFFFF"/>
        </w:rPr>
        <w:t xml:space="preserve"> </w:t>
      </w:r>
      <w:r w:rsidR="00217794" w:rsidRPr="006B5180">
        <w:rPr>
          <w:rFonts w:ascii="Times New Roman" w:hAnsi="Times New Roman" w:cs="Times New Roman"/>
          <w:color w:val="000000"/>
          <w:sz w:val="28"/>
          <w:szCs w:val="28"/>
          <w:shd w:val="clear" w:color="auto" w:fill="FFFFFF"/>
        </w:rPr>
        <w:t>С</w:t>
      </w:r>
      <w:r w:rsidR="006B5180" w:rsidRPr="006B5180">
        <w:rPr>
          <w:rFonts w:ascii="Times New Roman" w:hAnsi="Times New Roman" w:cs="Times New Roman"/>
          <w:color w:val="000000"/>
          <w:sz w:val="28"/>
          <w:szCs w:val="28"/>
          <w:shd w:val="clear" w:color="auto" w:fill="FFFFFF"/>
        </w:rPr>
        <w:t>егодня</w:t>
      </w:r>
      <w:r w:rsidR="00217794">
        <w:rPr>
          <w:rFonts w:ascii="Times New Roman" w:hAnsi="Times New Roman" w:cs="Times New Roman"/>
          <w:color w:val="000000"/>
          <w:sz w:val="28"/>
          <w:szCs w:val="28"/>
          <w:shd w:val="clear" w:color="auto" w:fill="FFFFFF"/>
        </w:rPr>
        <w:t xml:space="preserve"> </w:t>
      </w:r>
      <w:r w:rsidR="006B5180" w:rsidRPr="006B5180">
        <w:rPr>
          <w:rFonts w:ascii="Times New Roman" w:hAnsi="Times New Roman" w:cs="Times New Roman"/>
          <w:color w:val="000000"/>
          <w:sz w:val="28"/>
          <w:szCs w:val="28"/>
          <w:shd w:val="clear" w:color="auto" w:fill="FFFFFF"/>
        </w:rPr>
        <w:t xml:space="preserve"> </w:t>
      </w:r>
      <w:r w:rsidR="00217794" w:rsidRPr="00E80738">
        <w:rPr>
          <w:rFonts w:ascii="Times New Roman" w:hAnsi="Times New Roman" w:cs="Times New Roman"/>
          <w:sz w:val="28"/>
          <w:szCs w:val="28"/>
        </w:rPr>
        <w:t>мы с вами будем говорить об очень серьезной проблеме</w:t>
      </w:r>
      <w:r w:rsidR="006B5180" w:rsidRPr="006B5180">
        <w:rPr>
          <w:rFonts w:ascii="Times New Roman" w:hAnsi="Times New Roman" w:cs="Times New Roman"/>
          <w:color w:val="000000"/>
          <w:sz w:val="28"/>
          <w:szCs w:val="28"/>
          <w:shd w:val="clear" w:color="auto" w:fill="FFFFFF"/>
        </w:rPr>
        <w:t>.</w:t>
      </w:r>
      <w:r w:rsidR="00217794">
        <w:rPr>
          <w:rFonts w:ascii="Times New Roman" w:hAnsi="Times New Roman" w:cs="Times New Roman"/>
          <w:color w:val="000000"/>
          <w:sz w:val="28"/>
          <w:szCs w:val="28"/>
          <w:shd w:val="clear" w:color="auto" w:fill="FFFFFF"/>
        </w:rPr>
        <w:t xml:space="preserve"> Посмотрите</w:t>
      </w:r>
      <w:proofErr w:type="gramStart"/>
      <w:r w:rsidR="00217794">
        <w:rPr>
          <w:rFonts w:ascii="Times New Roman" w:hAnsi="Times New Roman" w:cs="Times New Roman"/>
          <w:color w:val="000000"/>
          <w:sz w:val="28"/>
          <w:szCs w:val="28"/>
          <w:shd w:val="clear" w:color="auto" w:fill="FFFFFF"/>
        </w:rPr>
        <w:t xml:space="preserve"> ,</w:t>
      </w:r>
      <w:proofErr w:type="gramEnd"/>
      <w:r w:rsidR="00217794">
        <w:rPr>
          <w:rFonts w:ascii="Times New Roman" w:hAnsi="Times New Roman" w:cs="Times New Roman"/>
          <w:color w:val="000000"/>
          <w:sz w:val="28"/>
          <w:szCs w:val="28"/>
          <w:shd w:val="clear" w:color="auto" w:fill="FFFFFF"/>
        </w:rPr>
        <w:t xml:space="preserve"> пожалуйста ролик.</w:t>
      </w:r>
    </w:p>
    <w:p w:rsidR="00217794" w:rsidRDefault="00F72A9C" w:rsidP="00920B9E">
      <w:pPr>
        <w:pStyle w:val="a5"/>
        <w:numPr>
          <w:ilvl w:val="0"/>
          <w:numId w:val="3"/>
        </w:numPr>
        <w:spacing w:before="100" w:beforeAutospacing="1" w:after="100" w:afterAutospacing="1"/>
        <w:rPr>
          <w:b/>
          <w:color w:val="002060"/>
          <w:sz w:val="28"/>
          <w:szCs w:val="28"/>
          <w:shd w:val="clear" w:color="auto" w:fill="FFFFFF"/>
        </w:rPr>
      </w:pPr>
      <w:r w:rsidRPr="00F72A9C">
        <w:rPr>
          <w:b/>
          <w:color w:val="002060"/>
          <w:sz w:val="28"/>
          <w:szCs w:val="28"/>
        </w:rPr>
        <w:t xml:space="preserve">Отрывок </w:t>
      </w:r>
      <w:r>
        <w:rPr>
          <w:b/>
          <w:color w:val="002060"/>
          <w:sz w:val="28"/>
          <w:szCs w:val="28"/>
        </w:rPr>
        <w:t>из кинофильма</w:t>
      </w:r>
      <w:r w:rsidRPr="006B5180">
        <w:rPr>
          <w:b/>
          <w:color w:val="002060"/>
          <w:sz w:val="28"/>
          <w:szCs w:val="28"/>
          <w:shd w:val="clear" w:color="auto" w:fill="FFFFFF"/>
        </w:rPr>
        <w:t xml:space="preserve"> </w:t>
      </w:r>
      <w:r w:rsidR="005E5B05" w:rsidRPr="006B5180">
        <w:rPr>
          <w:b/>
          <w:color w:val="002060"/>
          <w:sz w:val="28"/>
          <w:szCs w:val="28"/>
          <w:shd w:val="clear" w:color="auto" w:fill="FFFFFF"/>
        </w:rPr>
        <w:t>«Чучело»</w:t>
      </w:r>
      <w:r w:rsidR="005E5B05">
        <w:rPr>
          <w:b/>
          <w:color w:val="002060"/>
          <w:sz w:val="28"/>
          <w:szCs w:val="28"/>
          <w:shd w:val="clear" w:color="auto" w:fill="FFFFFF"/>
        </w:rPr>
        <w:t xml:space="preserve"> т</w:t>
      </w:r>
      <w:r w:rsidR="006B5180" w:rsidRPr="006B5180">
        <w:rPr>
          <w:b/>
          <w:color w:val="002060"/>
          <w:sz w:val="28"/>
          <w:szCs w:val="28"/>
          <w:shd w:val="clear" w:color="auto" w:fill="FFFFFF"/>
        </w:rPr>
        <w:t>рейлер.</w:t>
      </w:r>
    </w:p>
    <w:p w:rsidR="00217794" w:rsidRPr="00217794" w:rsidRDefault="00217794" w:rsidP="00217794">
      <w:pPr>
        <w:pStyle w:val="a5"/>
        <w:spacing w:before="100" w:beforeAutospacing="1" w:after="100" w:afterAutospacing="1"/>
        <w:ind w:left="644"/>
        <w:rPr>
          <w:b/>
          <w:color w:val="002060"/>
          <w:sz w:val="16"/>
          <w:szCs w:val="16"/>
          <w:shd w:val="clear" w:color="auto" w:fill="FFFFFF"/>
        </w:rPr>
      </w:pPr>
    </w:p>
    <w:p w:rsidR="00217794" w:rsidRDefault="00217794" w:rsidP="00217794">
      <w:pPr>
        <w:pStyle w:val="a3"/>
        <w:numPr>
          <w:ilvl w:val="0"/>
          <w:numId w:val="3"/>
        </w:numPr>
        <w:spacing w:before="0" w:beforeAutospacing="0" w:after="0" w:afterAutospacing="0"/>
        <w:rPr>
          <w:b/>
          <w:color w:val="002060"/>
          <w:sz w:val="28"/>
          <w:szCs w:val="28"/>
        </w:rPr>
      </w:pPr>
      <w:r w:rsidRPr="00217794">
        <w:rPr>
          <w:b/>
          <w:color w:val="002060"/>
          <w:sz w:val="28"/>
          <w:szCs w:val="28"/>
        </w:rPr>
        <w:t>Мини-игра: Введение в тему.</w:t>
      </w:r>
    </w:p>
    <w:p w:rsidR="005E5B05" w:rsidRDefault="00217794" w:rsidP="00217794">
      <w:pPr>
        <w:spacing w:before="100" w:beforeAutospacing="1" w:after="100" w:afterAutospacing="1" w:line="240" w:lineRule="auto"/>
        <w:rPr>
          <w:rFonts w:ascii="Times New Roman" w:hAnsi="Times New Roman" w:cs="Times New Roman"/>
          <w:sz w:val="28"/>
          <w:szCs w:val="28"/>
        </w:rPr>
      </w:pPr>
      <w:r w:rsidRPr="00217794">
        <w:rPr>
          <w:rFonts w:ascii="Times New Roman" w:eastAsia="Times New Roman" w:hAnsi="Times New Roman" w:cs="Times New Roman"/>
          <w:sz w:val="28"/>
          <w:szCs w:val="28"/>
        </w:rPr>
        <w:t>- Сегодня мы поговорим с вами о том, что же провоцирует непонимание между людьми и что заставляет нас становиться жестокими, нетерпимыми, агрессивными.</w:t>
      </w:r>
      <w:r w:rsidR="005E5B05">
        <w:rPr>
          <w:rFonts w:ascii="Times New Roman" w:eastAsia="Times New Roman" w:hAnsi="Times New Roman" w:cs="Times New Roman"/>
          <w:sz w:val="28"/>
          <w:szCs w:val="28"/>
        </w:rPr>
        <w:t xml:space="preserve"> </w:t>
      </w:r>
      <w:r w:rsidRPr="00217794">
        <w:rPr>
          <w:rFonts w:ascii="Times New Roman" w:eastAsia="Times New Roman" w:hAnsi="Times New Roman" w:cs="Times New Roman"/>
          <w:sz w:val="28"/>
          <w:szCs w:val="28"/>
        </w:rPr>
        <w:t>/</w:t>
      </w:r>
      <w:r w:rsidRPr="00217794">
        <w:rPr>
          <w:rFonts w:ascii="Times New Roman" w:hAnsi="Times New Roman" w:cs="Times New Roman"/>
          <w:i/>
          <w:sz w:val="28"/>
          <w:szCs w:val="28"/>
        </w:rPr>
        <w:t xml:space="preserve">Учитель задает вопросы, а ученики встают, </w:t>
      </w:r>
      <w:proofErr w:type="gramStart"/>
      <w:r w:rsidRPr="00217794">
        <w:rPr>
          <w:rFonts w:ascii="Times New Roman" w:hAnsi="Times New Roman" w:cs="Times New Roman"/>
          <w:i/>
          <w:sz w:val="28"/>
          <w:szCs w:val="28"/>
        </w:rPr>
        <w:t>садятся</w:t>
      </w:r>
      <w:proofErr w:type="gramEnd"/>
      <w:r w:rsidRPr="00217794">
        <w:rPr>
          <w:rFonts w:ascii="Times New Roman" w:hAnsi="Times New Roman" w:cs="Times New Roman"/>
          <w:i/>
          <w:sz w:val="28"/>
          <w:szCs w:val="28"/>
        </w:rPr>
        <w:t xml:space="preserve"> отвечая как  положительно, так и отрицательно</w:t>
      </w:r>
      <w:r w:rsidRPr="00217794">
        <w:rPr>
          <w:rFonts w:ascii="Times New Roman" w:hAnsi="Times New Roman" w:cs="Times New Roman"/>
          <w:sz w:val="28"/>
          <w:szCs w:val="28"/>
        </w:rPr>
        <w:t>/</w:t>
      </w:r>
    </w:p>
    <w:p w:rsidR="005E5B05" w:rsidRPr="005E5B05" w:rsidRDefault="005E5B05" w:rsidP="00217794">
      <w:pPr>
        <w:spacing w:before="100" w:beforeAutospacing="1" w:after="100" w:afterAutospacing="1" w:line="240" w:lineRule="auto"/>
        <w:rPr>
          <w:rFonts w:ascii="Times New Roman" w:hAnsi="Times New Roman" w:cs="Times New Roman"/>
          <w:sz w:val="18"/>
          <w:szCs w:val="18"/>
        </w:rPr>
      </w:pP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любит шутки?</w:t>
      </w: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когда-нибудь подшучивал над своим другом?</w:t>
      </w: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не любит, когда над ним подшучивают?</w:t>
      </w: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получал прозвища?</w:t>
      </w: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знает продолжение фразы: «Мирись, мирись и больше...»?</w:t>
      </w: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хоть раз просил прощения, когда кого-то обидел?</w:t>
      </w:r>
    </w:p>
    <w:p w:rsidR="00217794" w:rsidRPr="00217794" w:rsidRDefault="00217794" w:rsidP="00217794">
      <w:pPr>
        <w:pStyle w:val="a3"/>
        <w:numPr>
          <w:ilvl w:val="0"/>
          <w:numId w:val="4"/>
        </w:numPr>
        <w:spacing w:before="0" w:beforeAutospacing="0" w:after="0" w:afterAutospacing="0"/>
        <w:rPr>
          <w:sz w:val="28"/>
          <w:szCs w:val="28"/>
        </w:rPr>
      </w:pPr>
      <w:r w:rsidRPr="00217794">
        <w:rPr>
          <w:sz w:val="28"/>
          <w:szCs w:val="28"/>
        </w:rPr>
        <w:t>Кто хотя бы раз оказался не прав в споре?</w:t>
      </w:r>
    </w:p>
    <w:p w:rsidR="00217794" w:rsidRDefault="00217794" w:rsidP="00217794">
      <w:pPr>
        <w:pStyle w:val="a5"/>
        <w:rPr>
          <w:b/>
          <w:color w:val="002060"/>
          <w:sz w:val="28"/>
          <w:szCs w:val="28"/>
        </w:rPr>
      </w:pPr>
    </w:p>
    <w:p w:rsidR="00217794" w:rsidRDefault="00217794" w:rsidP="00217794">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Итак, сегодня мы с вами будем говорить об очень серьезной проблеме – насилие.  </w:t>
      </w:r>
      <w:r>
        <w:rPr>
          <w:rFonts w:ascii="Times New Roman" w:hAnsi="Times New Roman" w:cs="Times New Roman"/>
          <w:sz w:val="28"/>
          <w:szCs w:val="28"/>
        </w:rPr>
        <w:t>Как вы считаете, эта проблема появилась сравнительно недавно, или она уже стара?</w:t>
      </w:r>
    </w:p>
    <w:p w:rsidR="00217794" w:rsidRPr="00E80738" w:rsidRDefault="00217794" w:rsidP="00217794">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 О насилии в школе и даже в детских садах было известно уже давно. Начиная с 1905 года, в печати стали появляться первые работы, посвященные этой проблеме, пик которых пришелся на конец сороковых годов прошлого века. На сегод</w:t>
      </w:r>
      <w:r>
        <w:rPr>
          <w:rFonts w:ascii="Times New Roman" w:hAnsi="Times New Roman" w:cs="Times New Roman"/>
          <w:sz w:val="28"/>
          <w:szCs w:val="28"/>
        </w:rPr>
        <w:t xml:space="preserve">няшний день проблема </w:t>
      </w:r>
      <w:proofErr w:type="gramStart"/>
      <w:r>
        <w:rPr>
          <w:rFonts w:ascii="Times New Roman" w:hAnsi="Times New Roman" w:cs="Times New Roman"/>
          <w:sz w:val="28"/>
          <w:szCs w:val="28"/>
        </w:rPr>
        <w:t>школьного</w:t>
      </w:r>
      <w:proofErr w:type="gramEnd"/>
      <w:r>
        <w:rPr>
          <w:rFonts w:ascii="Times New Roman" w:hAnsi="Times New Roman" w:cs="Times New Roman"/>
          <w:sz w:val="28"/>
          <w:szCs w:val="28"/>
        </w:rPr>
        <w:t xml:space="preserve">  </w:t>
      </w:r>
      <w:proofErr w:type="spellStart"/>
      <w:r w:rsidRPr="00E80738">
        <w:rPr>
          <w:rFonts w:ascii="Times New Roman" w:hAnsi="Times New Roman" w:cs="Times New Roman"/>
          <w:sz w:val="28"/>
          <w:szCs w:val="28"/>
        </w:rPr>
        <w:t>буллинга</w:t>
      </w:r>
      <w:proofErr w:type="spellEnd"/>
      <w:r w:rsidR="005E5B05">
        <w:rPr>
          <w:rFonts w:ascii="Times New Roman" w:hAnsi="Times New Roman" w:cs="Times New Roman"/>
          <w:sz w:val="28"/>
          <w:szCs w:val="28"/>
        </w:rPr>
        <w:t xml:space="preserve"> </w:t>
      </w:r>
      <w:r w:rsidRPr="00E80738">
        <w:rPr>
          <w:rFonts w:ascii="Times New Roman" w:hAnsi="Times New Roman" w:cs="Times New Roman"/>
          <w:sz w:val="28"/>
          <w:szCs w:val="28"/>
        </w:rPr>
        <w:t>волнует весь мир.</w:t>
      </w:r>
    </w:p>
    <w:p w:rsidR="00217794" w:rsidRPr="00E80738" w:rsidRDefault="00217794" w:rsidP="00217794">
      <w:pPr>
        <w:spacing w:line="240" w:lineRule="auto"/>
        <w:rPr>
          <w:rFonts w:ascii="Times New Roman" w:hAnsi="Times New Roman" w:cs="Times New Roman"/>
          <w:sz w:val="28"/>
          <w:szCs w:val="28"/>
        </w:rPr>
      </w:pPr>
      <w:proofErr w:type="spellStart"/>
      <w:r w:rsidRPr="00E80738">
        <w:rPr>
          <w:rFonts w:ascii="Times New Roman" w:hAnsi="Times New Roman" w:cs="Times New Roman"/>
          <w:sz w:val="28"/>
          <w:szCs w:val="28"/>
        </w:rPr>
        <w:t>Буллинг</w:t>
      </w:r>
      <w:proofErr w:type="spellEnd"/>
      <w:r>
        <w:rPr>
          <w:rFonts w:ascii="Times New Roman" w:hAnsi="Times New Roman" w:cs="Times New Roman"/>
          <w:sz w:val="28"/>
          <w:szCs w:val="28"/>
        </w:rPr>
        <w:t xml:space="preserve"> </w:t>
      </w:r>
      <w:r w:rsidRPr="00E80738">
        <w:rPr>
          <w:rFonts w:ascii="Times New Roman" w:hAnsi="Times New Roman" w:cs="Times New Roman"/>
          <w:sz w:val="28"/>
          <w:szCs w:val="28"/>
        </w:rPr>
        <w:t xml:space="preserve">(английское слово </w:t>
      </w:r>
      <w:proofErr w:type="spellStart"/>
      <w:r w:rsidRPr="00E80738">
        <w:rPr>
          <w:rFonts w:ascii="Times New Roman" w:hAnsi="Times New Roman" w:cs="Times New Roman"/>
          <w:sz w:val="28"/>
          <w:szCs w:val="28"/>
        </w:rPr>
        <w:t>bullying</w:t>
      </w:r>
      <w:proofErr w:type="spellEnd"/>
      <w:r w:rsidRPr="00E80738">
        <w:rPr>
          <w:rFonts w:ascii="Times New Roman" w:hAnsi="Times New Roman" w:cs="Times New Roman"/>
          <w:sz w:val="28"/>
          <w:szCs w:val="28"/>
        </w:rPr>
        <w:t xml:space="preserve">, от </w:t>
      </w:r>
      <w:proofErr w:type="spellStart"/>
      <w:r w:rsidRPr="00E80738">
        <w:rPr>
          <w:rFonts w:ascii="Times New Roman" w:hAnsi="Times New Roman" w:cs="Times New Roman"/>
          <w:sz w:val="28"/>
          <w:szCs w:val="28"/>
        </w:rPr>
        <w:t>bully</w:t>
      </w:r>
      <w:proofErr w:type="spellEnd"/>
      <w:r w:rsidRPr="00E80738">
        <w:rPr>
          <w:rFonts w:ascii="Times New Roman" w:hAnsi="Times New Roman" w:cs="Times New Roman"/>
          <w:sz w:val="28"/>
          <w:szCs w:val="28"/>
        </w:rPr>
        <w:t xml:space="preserve"> — хулиган, драчун, задира, грубиян, насильник). Этот вид насилия получил широкое распространение в среде подростков</w:t>
      </w:r>
      <w:r>
        <w:rPr>
          <w:rFonts w:ascii="Times New Roman" w:hAnsi="Times New Roman" w:cs="Times New Roman"/>
          <w:sz w:val="28"/>
          <w:szCs w:val="28"/>
        </w:rPr>
        <w:t>.</w:t>
      </w:r>
    </w:p>
    <w:p w:rsidR="00217794" w:rsidRDefault="00217794" w:rsidP="00217794">
      <w:pPr>
        <w:spacing w:line="240" w:lineRule="auto"/>
        <w:rPr>
          <w:rFonts w:ascii="Times New Roman" w:hAnsi="Times New Roman" w:cs="Times New Roman"/>
          <w:sz w:val="28"/>
          <w:szCs w:val="28"/>
        </w:rPr>
      </w:pPr>
      <w:proofErr w:type="spellStart"/>
      <w:r w:rsidRPr="00E80738">
        <w:rPr>
          <w:rFonts w:ascii="Times New Roman" w:hAnsi="Times New Roman" w:cs="Times New Roman"/>
          <w:sz w:val="28"/>
          <w:szCs w:val="28"/>
        </w:rPr>
        <w:t>Буллинг</w:t>
      </w:r>
      <w:proofErr w:type="spellEnd"/>
      <w:r w:rsidRPr="00E80738">
        <w:rPr>
          <w:rFonts w:ascii="Times New Roman" w:hAnsi="Times New Roman" w:cs="Times New Roman"/>
          <w:sz w:val="28"/>
          <w:szCs w:val="28"/>
        </w:rPr>
        <w:t xml:space="preserve"> является разновидностью насилия и, в свою очередь, также может выражаться по-разному, т.е. имеет свои виды. </w:t>
      </w:r>
    </w:p>
    <w:p w:rsidR="00217794" w:rsidRPr="00E80738" w:rsidRDefault="00217794" w:rsidP="00217794">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Поскольку мы указали, что </w:t>
      </w:r>
      <w:proofErr w:type="spellStart"/>
      <w:r w:rsidRPr="00E80738">
        <w:rPr>
          <w:rFonts w:ascii="Times New Roman" w:hAnsi="Times New Roman" w:cs="Times New Roman"/>
          <w:sz w:val="28"/>
          <w:szCs w:val="28"/>
        </w:rPr>
        <w:t>буллинг</w:t>
      </w:r>
      <w:proofErr w:type="spellEnd"/>
      <w:r w:rsidRPr="00E80738">
        <w:rPr>
          <w:rFonts w:ascii="Times New Roman" w:hAnsi="Times New Roman" w:cs="Times New Roman"/>
          <w:sz w:val="28"/>
          <w:szCs w:val="28"/>
        </w:rPr>
        <w:t xml:space="preserve"> имеет место преимущественно в организованных коллективах, выделив основные социальные организации, где теоретически он может иметь место, давайте попробуем выделить основные виды </w:t>
      </w:r>
      <w:proofErr w:type="spellStart"/>
      <w:r w:rsidRPr="00E80738">
        <w:rPr>
          <w:rFonts w:ascii="Times New Roman" w:hAnsi="Times New Roman" w:cs="Times New Roman"/>
          <w:sz w:val="28"/>
          <w:szCs w:val="28"/>
        </w:rPr>
        <w:t>буллинга</w:t>
      </w:r>
      <w:proofErr w:type="spellEnd"/>
      <w:r w:rsidRPr="00E80738">
        <w:rPr>
          <w:rFonts w:ascii="Times New Roman" w:hAnsi="Times New Roman" w:cs="Times New Roman"/>
          <w:sz w:val="28"/>
          <w:szCs w:val="28"/>
        </w:rPr>
        <w:t xml:space="preserve">. </w:t>
      </w:r>
      <w:r>
        <w:rPr>
          <w:rFonts w:ascii="Times New Roman" w:hAnsi="Times New Roman" w:cs="Times New Roman"/>
          <w:sz w:val="28"/>
          <w:szCs w:val="28"/>
        </w:rPr>
        <w:t xml:space="preserve">Это: </w:t>
      </w:r>
    </w:p>
    <w:p w:rsidR="00217794" w:rsidRPr="00E80738" w:rsidRDefault="00217794" w:rsidP="0021779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буллинг</w:t>
      </w:r>
      <w:proofErr w:type="spellEnd"/>
      <w:r>
        <w:rPr>
          <w:rFonts w:ascii="Times New Roman" w:hAnsi="Times New Roman" w:cs="Times New Roman"/>
          <w:sz w:val="28"/>
          <w:szCs w:val="28"/>
        </w:rPr>
        <w:t xml:space="preserve"> в школе; (слайд)</w:t>
      </w:r>
    </w:p>
    <w:p w:rsidR="00217794" w:rsidRPr="00E80738" w:rsidRDefault="00217794" w:rsidP="00217794">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  </w:t>
      </w:r>
      <w:proofErr w:type="spellStart"/>
      <w:r w:rsidRPr="00E80738">
        <w:rPr>
          <w:rFonts w:ascii="Times New Roman" w:hAnsi="Times New Roman" w:cs="Times New Roman"/>
          <w:sz w:val="28"/>
          <w:szCs w:val="28"/>
        </w:rPr>
        <w:t>буллинг</w:t>
      </w:r>
      <w:proofErr w:type="spellEnd"/>
      <w:r w:rsidRPr="00E80738">
        <w:rPr>
          <w:rFonts w:ascii="Times New Roman" w:hAnsi="Times New Roman" w:cs="Times New Roman"/>
          <w:sz w:val="28"/>
          <w:szCs w:val="28"/>
        </w:rPr>
        <w:t xml:space="preserve"> на</w:t>
      </w:r>
      <w:r>
        <w:rPr>
          <w:rFonts w:ascii="Times New Roman" w:hAnsi="Times New Roman" w:cs="Times New Roman"/>
          <w:sz w:val="28"/>
          <w:szCs w:val="28"/>
        </w:rPr>
        <w:t xml:space="preserve"> рабочем месте; (слайд)</w:t>
      </w:r>
    </w:p>
    <w:p w:rsidR="00217794" w:rsidRPr="00E80738" w:rsidRDefault="00217794" w:rsidP="00217794">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  </w:t>
      </w:r>
      <w:proofErr w:type="spellStart"/>
      <w:r>
        <w:rPr>
          <w:rFonts w:ascii="Times New Roman" w:hAnsi="Times New Roman" w:cs="Times New Roman"/>
          <w:sz w:val="28"/>
          <w:szCs w:val="28"/>
        </w:rPr>
        <w:t>буллинг</w:t>
      </w:r>
      <w:proofErr w:type="spellEnd"/>
      <w:r>
        <w:rPr>
          <w:rFonts w:ascii="Times New Roman" w:hAnsi="Times New Roman" w:cs="Times New Roman"/>
          <w:sz w:val="28"/>
          <w:szCs w:val="28"/>
        </w:rPr>
        <w:t xml:space="preserve"> в армии («дедовщина»); (слайд)</w:t>
      </w:r>
    </w:p>
    <w:p w:rsidR="00217794" w:rsidRDefault="00217794" w:rsidP="005E5B05">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  </w:t>
      </w:r>
      <w:proofErr w:type="spellStart"/>
      <w:r w:rsidRPr="00E80738">
        <w:rPr>
          <w:rFonts w:ascii="Times New Roman" w:hAnsi="Times New Roman" w:cs="Times New Roman"/>
          <w:sz w:val="28"/>
          <w:szCs w:val="28"/>
        </w:rPr>
        <w:t>кибербуллинг</w:t>
      </w:r>
      <w:proofErr w:type="spellEnd"/>
      <w:r w:rsidRPr="00E80738">
        <w:rPr>
          <w:rFonts w:ascii="Times New Roman" w:hAnsi="Times New Roman" w:cs="Times New Roman"/>
          <w:sz w:val="28"/>
          <w:szCs w:val="28"/>
        </w:rPr>
        <w:t xml:space="preserve"> (насилие в</w:t>
      </w:r>
      <w:r>
        <w:rPr>
          <w:rFonts w:ascii="Times New Roman" w:hAnsi="Times New Roman" w:cs="Times New Roman"/>
          <w:sz w:val="28"/>
          <w:szCs w:val="28"/>
        </w:rPr>
        <w:t xml:space="preserve"> информационном пространстве)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лайд)</w:t>
      </w:r>
    </w:p>
    <w:p w:rsidR="005E5B05" w:rsidRPr="005E5B05" w:rsidRDefault="005E5B05" w:rsidP="005E5B05">
      <w:pPr>
        <w:spacing w:line="240" w:lineRule="auto"/>
        <w:rPr>
          <w:rFonts w:ascii="Times New Roman" w:hAnsi="Times New Roman" w:cs="Times New Roman"/>
          <w:sz w:val="28"/>
          <w:szCs w:val="28"/>
        </w:rPr>
      </w:pPr>
    </w:p>
    <w:p w:rsidR="00217794" w:rsidRDefault="00217794" w:rsidP="00217794">
      <w:pPr>
        <w:pStyle w:val="a5"/>
        <w:numPr>
          <w:ilvl w:val="0"/>
          <w:numId w:val="3"/>
        </w:numPr>
        <w:rPr>
          <w:b/>
          <w:color w:val="002060"/>
          <w:sz w:val="28"/>
          <w:szCs w:val="28"/>
        </w:rPr>
      </w:pPr>
      <w:r w:rsidRPr="00F72A9C">
        <w:rPr>
          <w:b/>
          <w:color w:val="002060"/>
          <w:sz w:val="28"/>
          <w:szCs w:val="28"/>
        </w:rPr>
        <w:t xml:space="preserve">Отрывок </w:t>
      </w:r>
      <w:r w:rsidR="00F72A9C">
        <w:rPr>
          <w:b/>
          <w:color w:val="002060"/>
          <w:sz w:val="28"/>
          <w:szCs w:val="28"/>
        </w:rPr>
        <w:t xml:space="preserve">из кинофильма </w:t>
      </w:r>
      <w:r w:rsidRPr="00F72A9C">
        <w:rPr>
          <w:b/>
          <w:color w:val="002060"/>
          <w:sz w:val="28"/>
          <w:szCs w:val="28"/>
        </w:rPr>
        <w:t>«</w:t>
      </w:r>
      <w:r w:rsidR="00F72A9C">
        <w:rPr>
          <w:b/>
          <w:color w:val="002060"/>
          <w:sz w:val="28"/>
          <w:szCs w:val="28"/>
        </w:rPr>
        <w:t>Ч</w:t>
      </w:r>
      <w:r w:rsidRPr="00F72A9C">
        <w:rPr>
          <w:b/>
          <w:color w:val="002060"/>
          <w:sz w:val="28"/>
          <w:szCs w:val="28"/>
        </w:rPr>
        <w:t>учело » классный час</w:t>
      </w:r>
    </w:p>
    <w:p w:rsidR="00F72A9C" w:rsidRPr="00E80738" w:rsidRDefault="00F72A9C" w:rsidP="00F72A9C">
      <w:pPr>
        <w:spacing w:line="240" w:lineRule="auto"/>
        <w:rPr>
          <w:rFonts w:ascii="Times New Roman" w:hAnsi="Times New Roman" w:cs="Times New Roman"/>
          <w:sz w:val="28"/>
          <w:szCs w:val="28"/>
        </w:rPr>
      </w:pPr>
      <w:proofErr w:type="gramStart"/>
      <w:r w:rsidRPr="00E80738">
        <w:rPr>
          <w:rFonts w:ascii="Times New Roman" w:hAnsi="Times New Roman" w:cs="Times New Roman"/>
          <w:sz w:val="28"/>
          <w:szCs w:val="28"/>
        </w:rPr>
        <w:t xml:space="preserve">Остановимся на школьном </w:t>
      </w:r>
      <w:proofErr w:type="spellStart"/>
      <w:r w:rsidRPr="00E80738">
        <w:rPr>
          <w:rFonts w:ascii="Times New Roman" w:hAnsi="Times New Roman" w:cs="Times New Roman"/>
          <w:sz w:val="28"/>
          <w:szCs w:val="28"/>
        </w:rPr>
        <w:t>буллинге</w:t>
      </w:r>
      <w:proofErr w:type="spellEnd"/>
      <w:r w:rsidRPr="00E80738">
        <w:rPr>
          <w:rFonts w:ascii="Times New Roman" w:hAnsi="Times New Roman" w:cs="Times New Roman"/>
          <w:sz w:val="28"/>
          <w:szCs w:val="28"/>
        </w:rPr>
        <w:t>, т.е. на том, который происходит в связи со школьным образованием: в школе</w:t>
      </w:r>
      <w:r w:rsidR="005E5B05">
        <w:rPr>
          <w:rFonts w:ascii="Times New Roman" w:hAnsi="Times New Roman" w:cs="Times New Roman"/>
          <w:sz w:val="28"/>
          <w:szCs w:val="28"/>
        </w:rPr>
        <w:t xml:space="preserve">, </w:t>
      </w:r>
      <w:r w:rsidRPr="00E80738">
        <w:rPr>
          <w:rFonts w:ascii="Times New Roman" w:hAnsi="Times New Roman" w:cs="Times New Roman"/>
          <w:sz w:val="28"/>
          <w:szCs w:val="28"/>
        </w:rPr>
        <w:t xml:space="preserve"> либо за еѐ пределами.</w:t>
      </w:r>
      <w:proofErr w:type="gramEnd"/>
      <w:r w:rsidRPr="00E80738">
        <w:rPr>
          <w:rFonts w:ascii="Times New Roman" w:hAnsi="Times New Roman" w:cs="Times New Roman"/>
          <w:sz w:val="28"/>
          <w:szCs w:val="28"/>
        </w:rPr>
        <w:t xml:space="preserve"> Относительно форм, в которых выражается школьное насилие, у исследователей этого явления отличные точки зрения. </w:t>
      </w:r>
      <w:proofErr w:type="gramStart"/>
      <w:r w:rsidRPr="00E80738">
        <w:rPr>
          <w:rFonts w:ascii="Times New Roman" w:hAnsi="Times New Roman" w:cs="Times New Roman"/>
          <w:sz w:val="28"/>
          <w:szCs w:val="28"/>
        </w:rPr>
        <w:t>Школьный</w:t>
      </w:r>
      <w:proofErr w:type="gramEnd"/>
      <w:r w:rsidRPr="00E80738">
        <w:rPr>
          <w:rFonts w:ascii="Times New Roman" w:hAnsi="Times New Roman" w:cs="Times New Roman"/>
          <w:sz w:val="28"/>
          <w:szCs w:val="28"/>
        </w:rPr>
        <w:t xml:space="preserve"> </w:t>
      </w:r>
      <w:proofErr w:type="spellStart"/>
      <w:r w:rsidRPr="00E80738">
        <w:rPr>
          <w:rFonts w:ascii="Times New Roman" w:hAnsi="Times New Roman" w:cs="Times New Roman"/>
          <w:sz w:val="28"/>
          <w:szCs w:val="28"/>
        </w:rPr>
        <w:t>буллинг</w:t>
      </w:r>
      <w:proofErr w:type="spellEnd"/>
      <w:r w:rsidRPr="00E80738">
        <w:rPr>
          <w:rFonts w:ascii="Times New Roman" w:hAnsi="Times New Roman" w:cs="Times New Roman"/>
          <w:sz w:val="28"/>
          <w:szCs w:val="28"/>
        </w:rPr>
        <w:t xml:space="preserve"> следует разделить на две основные фо</w:t>
      </w:r>
      <w:r>
        <w:rPr>
          <w:rFonts w:ascii="Times New Roman" w:hAnsi="Times New Roman" w:cs="Times New Roman"/>
          <w:sz w:val="28"/>
          <w:szCs w:val="28"/>
        </w:rPr>
        <w:t xml:space="preserve">рмы. Как вы думаете, какие? </w:t>
      </w:r>
    </w:p>
    <w:p w:rsidR="00F72A9C" w:rsidRDefault="00F72A9C" w:rsidP="00F72A9C">
      <w:pPr>
        <w:spacing w:line="240" w:lineRule="auto"/>
        <w:rPr>
          <w:rFonts w:ascii="Times New Roman" w:hAnsi="Times New Roman" w:cs="Times New Roman"/>
          <w:sz w:val="28"/>
          <w:szCs w:val="28"/>
        </w:rPr>
      </w:pPr>
      <w:r w:rsidRPr="005E5B05">
        <w:rPr>
          <w:rFonts w:ascii="Times New Roman" w:hAnsi="Times New Roman" w:cs="Times New Roman"/>
          <w:b/>
          <w:sz w:val="28"/>
          <w:szCs w:val="28"/>
        </w:rPr>
        <w:t xml:space="preserve">1. Физический школьный </w:t>
      </w:r>
      <w:proofErr w:type="spellStart"/>
      <w:r w:rsidRPr="005E5B05">
        <w:rPr>
          <w:rFonts w:ascii="Times New Roman" w:hAnsi="Times New Roman" w:cs="Times New Roman"/>
          <w:b/>
          <w:sz w:val="28"/>
          <w:szCs w:val="28"/>
        </w:rPr>
        <w:t>буллинг</w:t>
      </w:r>
      <w:proofErr w:type="spellEnd"/>
      <w:r w:rsidRPr="005E5B05">
        <w:rPr>
          <w:rFonts w:ascii="Times New Roman" w:hAnsi="Times New Roman" w:cs="Times New Roman"/>
          <w:b/>
          <w:sz w:val="28"/>
          <w:szCs w:val="28"/>
        </w:rPr>
        <w:t>.</w:t>
      </w:r>
      <w:r w:rsidRPr="00E80738">
        <w:rPr>
          <w:rFonts w:ascii="Times New Roman" w:hAnsi="Times New Roman" w:cs="Times New Roman"/>
          <w:sz w:val="28"/>
          <w:szCs w:val="28"/>
        </w:rPr>
        <w:t xml:space="preserve"> Давайте с вами приведем примеры (умышленные толчки, удары, </w:t>
      </w:r>
      <w:proofErr w:type="gramStart"/>
      <w:r w:rsidRPr="00E80738">
        <w:rPr>
          <w:rFonts w:ascii="Times New Roman" w:hAnsi="Times New Roman" w:cs="Times New Roman"/>
          <w:sz w:val="28"/>
          <w:szCs w:val="28"/>
        </w:rPr>
        <w:t>пинки</w:t>
      </w:r>
      <w:proofErr w:type="gramEnd"/>
      <w:r w:rsidRPr="00E80738">
        <w:rPr>
          <w:rFonts w:ascii="Times New Roman" w:hAnsi="Times New Roman" w:cs="Times New Roman"/>
          <w:sz w:val="28"/>
          <w:szCs w:val="28"/>
        </w:rPr>
        <w:t>, побои нанесение ин</w:t>
      </w:r>
      <w:r>
        <w:rPr>
          <w:rFonts w:ascii="Times New Roman" w:hAnsi="Times New Roman" w:cs="Times New Roman"/>
          <w:sz w:val="28"/>
          <w:szCs w:val="28"/>
        </w:rPr>
        <w:t>ых телесных повреждений и др.</w:t>
      </w:r>
      <w:r w:rsidR="00B84ECB">
        <w:rPr>
          <w:rFonts w:ascii="Times New Roman" w:hAnsi="Times New Roman" w:cs="Times New Roman"/>
          <w:sz w:val="28"/>
          <w:szCs w:val="28"/>
        </w:rPr>
        <w:t>)</w:t>
      </w:r>
      <w:r>
        <w:rPr>
          <w:rFonts w:ascii="Times New Roman" w:hAnsi="Times New Roman" w:cs="Times New Roman"/>
          <w:sz w:val="28"/>
          <w:szCs w:val="28"/>
        </w:rPr>
        <w:t>;</w:t>
      </w:r>
    </w:p>
    <w:p w:rsidR="00E36CB9" w:rsidRDefault="00E36CB9" w:rsidP="00F72A9C">
      <w:pPr>
        <w:spacing w:line="240" w:lineRule="auto"/>
        <w:rPr>
          <w:rFonts w:ascii="Times New Roman" w:hAnsi="Times New Roman" w:cs="Times New Roman"/>
          <w:b/>
          <w:sz w:val="28"/>
          <w:szCs w:val="28"/>
        </w:rPr>
      </w:pPr>
    </w:p>
    <w:p w:rsidR="00E36CB9" w:rsidRDefault="00E36CB9" w:rsidP="00F72A9C">
      <w:pPr>
        <w:spacing w:line="240" w:lineRule="auto"/>
        <w:rPr>
          <w:rFonts w:ascii="Times New Roman" w:hAnsi="Times New Roman" w:cs="Times New Roman"/>
          <w:b/>
          <w:sz w:val="28"/>
          <w:szCs w:val="28"/>
        </w:rPr>
      </w:pPr>
    </w:p>
    <w:p w:rsidR="00F72A9C" w:rsidRDefault="00F72A9C" w:rsidP="00F72A9C">
      <w:pPr>
        <w:spacing w:line="240" w:lineRule="auto"/>
        <w:rPr>
          <w:rFonts w:ascii="Times New Roman" w:hAnsi="Times New Roman" w:cs="Times New Roman"/>
          <w:sz w:val="28"/>
          <w:szCs w:val="28"/>
        </w:rPr>
      </w:pPr>
      <w:r w:rsidRPr="005E5B05">
        <w:rPr>
          <w:rFonts w:ascii="Times New Roman" w:hAnsi="Times New Roman" w:cs="Times New Roman"/>
          <w:b/>
          <w:sz w:val="28"/>
          <w:szCs w:val="28"/>
        </w:rPr>
        <w:t xml:space="preserve">2. </w:t>
      </w:r>
      <w:proofErr w:type="gramStart"/>
      <w:r w:rsidRPr="005E5B05">
        <w:rPr>
          <w:rFonts w:ascii="Times New Roman" w:hAnsi="Times New Roman" w:cs="Times New Roman"/>
          <w:b/>
          <w:sz w:val="28"/>
          <w:szCs w:val="28"/>
        </w:rPr>
        <w:t>Психологический</w:t>
      </w:r>
      <w:proofErr w:type="gramEnd"/>
      <w:r w:rsidRPr="005E5B05">
        <w:rPr>
          <w:rFonts w:ascii="Times New Roman" w:hAnsi="Times New Roman" w:cs="Times New Roman"/>
          <w:b/>
          <w:sz w:val="28"/>
          <w:szCs w:val="28"/>
        </w:rPr>
        <w:t xml:space="preserve"> школьный </w:t>
      </w:r>
      <w:proofErr w:type="spellStart"/>
      <w:r w:rsidRPr="005E5B05">
        <w:rPr>
          <w:rFonts w:ascii="Times New Roman" w:hAnsi="Times New Roman" w:cs="Times New Roman"/>
          <w:b/>
          <w:sz w:val="28"/>
          <w:szCs w:val="28"/>
        </w:rPr>
        <w:t>буллинг</w:t>
      </w:r>
      <w:proofErr w:type="spellEnd"/>
      <w:r w:rsidRPr="00E80738">
        <w:rPr>
          <w:rFonts w:ascii="Times New Roman" w:hAnsi="Times New Roman" w:cs="Times New Roman"/>
          <w:sz w:val="28"/>
          <w:szCs w:val="28"/>
        </w:rPr>
        <w:t xml:space="preserve"> – насилие, связанное с действием на психику, наносящее психологическую травму путѐм словесных оскорблений или угроз, преследование, запугивание, которыми умышленно причиняется эмоциональная неуверенность. </w:t>
      </w:r>
    </w:p>
    <w:p w:rsidR="00F72A9C" w:rsidRPr="00F72A9C" w:rsidRDefault="005E5B05" w:rsidP="00F72A9C">
      <w:pPr>
        <w:spacing w:line="240" w:lineRule="auto"/>
        <w:rPr>
          <w:rFonts w:ascii="Times New Roman" w:hAnsi="Times New Roman" w:cs="Times New Roman"/>
          <w:b/>
          <w:color w:val="002060"/>
          <w:sz w:val="28"/>
          <w:szCs w:val="28"/>
        </w:rPr>
      </w:pPr>
      <w:r>
        <w:rPr>
          <w:rFonts w:ascii="Times New Roman" w:hAnsi="Times New Roman" w:cs="Times New Roman"/>
          <w:b/>
          <w:color w:val="002060"/>
          <w:sz w:val="28"/>
          <w:szCs w:val="28"/>
        </w:rPr>
        <w:t>Выступлени</w:t>
      </w:r>
      <w:r w:rsidR="007B0149">
        <w:rPr>
          <w:rFonts w:ascii="Times New Roman" w:hAnsi="Times New Roman" w:cs="Times New Roman"/>
          <w:b/>
          <w:color w:val="002060"/>
          <w:sz w:val="28"/>
          <w:szCs w:val="28"/>
        </w:rPr>
        <w:t>е</w:t>
      </w:r>
      <w:r>
        <w:rPr>
          <w:rFonts w:ascii="Times New Roman" w:hAnsi="Times New Roman" w:cs="Times New Roman"/>
          <w:b/>
          <w:color w:val="002060"/>
          <w:sz w:val="28"/>
          <w:szCs w:val="28"/>
        </w:rPr>
        <w:t xml:space="preserve"> </w:t>
      </w:r>
      <w:r w:rsidR="00F72A9C" w:rsidRPr="00F72A9C">
        <w:rPr>
          <w:rFonts w:ascii="Times New Roman" w:hAnsi="Times New Roman" w:cs="Times New Roman"/>
          <w:b/>
          <w:color w:val="002060"/>
          <w:sz w:val="28"/>
          <w:szCs w:val="28"/>
        </w:rPr>
        <w:t xml:space="preserve"> учащихся 8-</w:t>
      </w:r>
      <w:r w:rsidR="007F3A09">
        <w:rPr>
          <w:rFonts w:ascii="Times New Roman" w:hAnsi="Times New Roman" w:cs="Times New Roman"/>
          <w:b/>
          <w:color w:val="002060"/>
          <w:sz w:val="28"/>
          <w:szCs w:val="28"/>
        </w:rPr>
        <w:t>а</w:t>
      </w:r>
      <w:r w:rsidR="00F72A9C" w:rsidRPr="00F72A9C">
        <w:rPr>
          <w:rFonts w:ascii="Times New Roman" w:hAnsi="Times New Roman" w:cs="Times New Roman"/>
          <w:b/>
          <w:color w:val="002060"/>
          <w:sz w:val="28"/>
          <w:szCs w:val="28"/>
        </w:rPr>
        <w:t xml:space="preserve"> класс</w:t>
      </w:r>
      <w:r w:rsidR="007F3A09">
        <w:rPr>
          <w:rFonts w:ascii="Times New Roman" w:hAnsi="Times New Roman" w:cs="Times New Roman"/>
          <w:b/>
          <w:color w:val="002060"/>
          <w:sz w:val="28"/>
          <w:szCs w:val="28"/>
        </w:rPr>
        <w:t>а</w:t>
      </w:r>
      <w:r w:rsidR="00F72A9C">
        <w:rPr>
          <w:rFonts w:ascii="Times New Roman" w:hAnsi="Times New Roman" w:cs="Times New Roman"/>
          <w:b/>
          <w:color w:val="002060"/>
          <w:sz w:val="28"/>
          <w:szCs w:val="28"/>
        </w:rPr>
        <w:t>.</w:t>
      </w:r>
    </w:p>
    <w:p w:rsidR="00F72A9C" w:rsidRPr="00BE3E04" w:rsidRDefault="00F72A9C" w:rsidP="00F72A9C">
      <w:pPr>
        <w:pStyle w:val="a4"/>
        <w:rPr>
          <w:rFonts w:ascii="Times New Roman" w:hAnsi="Times New Roman" w:cs="Times New Roman"/>
          <w:sz w:val="28"/>
          <w:szCs w:val="28"/>
        </w:rPr>
      </w:pPr>
      <w:r w:rsidRPr="00820DD1">
        <w:rPr>
          <w:rFonts w:ascii="Times New Roman" w:hAnsi="Times New Roman" w:cs="Times New Roman"/>
          <w:b/>
          <w:sz w:val="28"/>
          <w:szCs w:val="28"/>
        </w:rPr>
        <w:t>Физический.</w:t>
      </w:r>
      <w:r w:rsidRPr="00820DD1">
        <w:rPr>
          <w:rFonts w:ascii="Times New Roman" w:hAnsi="Times New Roman" w:cs="Times New Roman"/>
          <w:sz w:val="28"/>
          <w:szCs w:val="28"/>
        </w:rPr>
        <w:t xml:space="preserve">  Он проявляется побоями, иногда даже</w:t>
      </w:r>
      <w:r>
        <w:rPr>
          <w:rFonts w:ascii="Times New Roman" w:hAnsi="Times New Roman" w:cs="Times New Roman"/>
          <w:sz w:val="28"/>
          <w:szCs w:val="28"/>
        </w:rPr>
        <w:t xml:space="preserve"> намеренным членовредительством, </w:t>
      </w:r>
      <w:r w:rsidRPr="00E80738">
        <w:rPr>
          <w:rFonts w:ascii="Times New Roman" w:hAnsi="Times New Roman" w:cs="Times New Roman"/>
          <w:sz w:val="28"/>
          <w:szCs w:val="28"/>
        </w:rPr>
        <w:t xml:space="preserve">умышленные толчки, удары, </w:t>
      </w:r>
      <w:proofErr w:type="gramStart"/>
      <w:r w:rsidRPr="00E80738">
        <w:rPr>
          <w:rFonts w:ascii="Times New Roman" w:hAnsi="Times New Roman" w:cs="Times New Roman"/>
          <w:sz w:val="28"/>
          <w:szCs w:val="28"/>
        </w:rPr>
        <w:t>пинки</w:t>
      </w:r>
      <w:proofErr w:type="gramEnd"/>
      <w:r w:rsidRPr="00E80738">
        <w:rPr>
          <w:rFonts w:ascii="Times New Roman" w:hAnsi="Times New Roman" w:cs="Times New Roman"/>
          <w:sz w:val="28"/>
          <w:szCs w:val="28"/>
        </w:rPr>
        <w:t>, побои нанесение ин</w:t>
      </w:r>
      <w:r>
        <w:rPr>
          <w:rFonts w:ascii="Times New Roman" w:hAnsi="Times New Roman" w:cs="Times New Roman"/>
          <w:sz w:val="28"/>
          <w:szCs w:val="28"/>
        </w:rPr>
        <w:t>ых телесных повреждений.</w:t>
      </w:r>
    </w:p>
    <w:p w:rsidR="00F72A9C" w:rsidRPr="00BE3E04" w:rsidRDefault="00F72A9C" w:rsidP="00F72A9C">
      <w:pPr>
        <w:pStyle w:val="a4"/>
        <w:rPr>
          <w:rFonts w:ascii="Times New Roman" w:hAnsi="Times New Roman" w:cs="Times New Roman"/>
          <w:sz w:val="28"/>
          <w:szCs w:val="28"/>
        </w:rPr>
      </w:pPr>
      <w:r w:rsidRPr="00820DD1">
        <w:rPr>
          <w:rFonts w:ascii="Times New Roman" w:hAnsi="Times New Roman" w:cs="Times New Roman"/>
          <w:b/>
          <w:sz w:val="28"/>
          <w:szCs w:val="28"/>
        </w:rPr>
        <w:t>Поведенческий.</w:t>
      </w:r>
      <w:r w:rsidRPr="00820DD1">
        <w:rPr>
          <w:rFonts w:ascii="Times New Roman" w:hAnsi="Times New Roman" w:cs="Times New Roman"/>
          <w:sz w:val="28"/>
          <w:szCs w:val="28"/>
        </w:rPr>
        <w:t xml:space="preserve"> Это бойкот, сплетни (распространение заведомо ложных слухов выставляющих жертву в невыгодном свете), игнорирование, изоляция в коллективе. Интриги, шантаж, вымогательства. Создание неприятностей (крадут личные вещи, портят дневник, тетради).</w:t>
      </w:r>
    </w:p>
    <w:p w:rsidR="00F72A9C" w:rsidRPr="00BE3E04" w:rsidRDefault="00F72A9C" w:rsidP="00F72A9C">
      <w:pPr>
        <w:pStyle w:val="a4"/>
        <w:rPr>
          <w:rFonts w:ascii="Times New Roman" w:hAnsi="Times New Roman" w:cs="Times New Roman"/>
          <w:sz w:val="28"/>
          <w:szCs w:val="28"/>
        </w:rPr>
      </w:pPr>
      <w:r w:rsidRPr="00820DD1">
        <w:rPr>
          <w:rFonts w:ascii="Times New Roman" w:hAnsi="Times New Roman" w:cs="Times New Roman"/>
          <w:b/>
          <w:sz w:val="28"/>
          <w:szCs w:val="28"/>
        </w:rPr>
        <w:t>Вербальная агрессия.</w:t>
      </w:r>
      <w:r w:rsidRPr="00820DD1">
        <w:rPr>
          <w:rFonts w:ascii="Times New Roman" w:hAnsi="Times New Roman" w:cs="Times New Roman"/>
          <w:sz w:val="28"/>
          <w:szCs w:val="28"/>
        </w:rPr>
        <w:t xml:space="preserve"> Выражается в постоянных насмешках, </w:t>
      </w:r>
      <w:proofErr w:type="spellStart"/>
      <w:r w:rsidRPr="00820DD1">
        <w:rPr>
          <w:rFonts w:ascii="Times New Roman" w:hAnsi="Times New Roman" w:cs="Times New Roman"/>
          <w:sz w:val="28"/>
          <w:szCs w:val="28"/>
        </w:rPr>
        <w:t>подколах</w:t>
      </w:r>
      <w:proofErr w:type="spellEnd"/>
      <w:r w:rsidRPr="00820DD1">
        <w:rPr>
          <w:rFonts w:ascii="Times New Roman" w:hAnsi="Times New Roman" w:cs="Times New Roman"/>
          <w:sz w:val="28"/>
          <w:szCs w:val="28"/>
        </w:rPr>
        <w:t>, оскорблениях, окриках и даже проклятиях.</w:t>
      </w:r>
    </w:p>
    <w:p w:rsidR="00F72A9C" w:rsidRDefault="00F72A9C" w:rsidP="00F72A9C">
      <w:pPr>
        <w:pStyle w:val="a4"/>
        <w:rPr>
          <w:rFonts w:ascii="Times New Roman" w:hAnsi="Times New Roman" w:cs="Times New Roman"/>
          <w:sz w:val="28"/>
          <w:szCs w:val="28"/>
        </w:rPr>
      </w:pPr>
      <w:proofErr w:type="spellStart"/>
      <w:r w:rsidRPr="00820DD1">
        <w:rPr>
          <w:rFonts w:ascii="Times New Roman" w:hAnsi="Times New Roman" w:cs="Times New Roman"/>
          <w:b/>
          <w:sz w:val="28"/>
          <w:szCs w:val="28"/>
        </w:rPr>
        <w:t>Кибербуллинг</w:t>
      </w:r>
      <w:proofErr w:type="spellEnd"/>
      <w:r w:rsidRPr="00820DD1">
        <w:rPr>
          <w:rFonts w:ascii="Times New Roman" w:hAnsi="Times New Roman" w:cs="Times New Roman"/>
          <w:b/>
          <w:sz w:val="28"/>
          <w:szCs w:val="28"/>
        </w:rPr>
        <w:t>.</w:t>
      </w:r>
      <w:r w:rsidRPr="00820DD1">
        <w:rPr>
          <w:rFonts w:ascii="Times New Roman" w:hAnsi="Times New Roman" w:cs="Times New Roman"/>
          <w:sz w:val="28"/>
          <w:szCs w:val="28"/>
        </w:rPr>
        <w:t xml:space="preserve"> Самое последнее, но очень популярное среди подростков. Проявляется в травле при помощи социальных сетей или посылании оскорблений на электронный адрес. Сюда входит съемка и выкладывание неприглядного видео в общий доступ.</w:t>
      </w:r>
    </w:p>
    <w:p w:rsidR="00F72A9C" w:rsidRPr="00820DD1" w:rsidRDefault="00F72A9C" w:rsidP="00F72A9C">
      <w:pPr>
        <w:pStyle w:val="a4"/>
        <w:rPr>
          <w:rFonts w:ascii="Times New Roman" w:hAnsi="Times New Roman" w:cs="Times New Roman"/>
          <w:sz w:val="28"/>
          <w:szCs w:val="28"/>
        </w:rPr>
      </w:pPr>
    </w:p>
    <w:p w:rsidR="00F72A9C" w:rsidRDefault="00F72A9C" w:rsidP="00F72A9C">
      <w:pPr>
        <w:pStyle w:val="a5"/>
        <w:numPr>
          <w:ilvl w:val="0"/>
          <w:numId w:val="3"/>
        </w:numPr>
        <w:rPr>
          <w:b/>
          <w:color w:val="002060"/>
          <w:sz w:val="28"/>
          <w:szCs w:val="28"/>
        </w:rPr>
      </w:pPr>
      <w:r w:rsidRPr="00F72A9C">
        <w:rPr>
          <w:b/>
          <w:color w:val="002060"/>
          <w:sz w:val="28"/>
          <w:szCs w:val="28"/>
        </w:rPr>
        <w:t xml:space="preserve">Социальный ролик «Школьный </w:t>
      </w:r>
      <w:proofErr w:type="spellStart"/>
      <w:r w:rsidRPr="00F72A9C">
        <w:rPr>
          <w:b/>
          <w:color w:val="002060"/>
          <w:sz w:val="28"/>
          <w:szCs w:val="28"/>
        </w:rPr>
        <w:t>буллинг</w:t>
      </w:r>
      <w:proofErr w:type="spellEnd"/>
      <w:r w:rsidRPr="00F72A9C">
        <w:rPr>
          <w:b/>
          <w:color w:val="002060"/>
          <w:sz w:val="28"/>
          <w:szCs w:val="28"/>
        </w:rPr>
        <w:t>».</w:t>
      </w:r>
    </w:p>
    <w:p w:rsidR="00F72A9C" w:rsidRDefault="00F72A9C" w:rsidP="00F72A9C">
      <w:pPr>
        <w:pStyle w:val="a5"/>
        <w:ind w:left="644"/>
        <w:rPr>
          <w:b/>
          <w:color w:val="002060"/>
          <w:sz w:val="28"/>
          <w:szCs w:val="28"/>
        </w:rPr>
      </w:pPr>
    </w:p>
    <w:p w:rsidR="00E9075B" w:rsidRPr="00F72A9C" w:rsidRDefault="00E9075B" w:rsidP="00F72A9C">
      <w:pPr>
        <w:pStyle w:val="a5"/>
        <w:ind w:left="644"/>
        <w:rPr>
          <w:b/>
          <w:color w:val="002060"/>
          <w:sz w:val="28"/>
          <w:szCs w:val="28"/>
        </w:rPr>
      </w:pPr>
    </w:p>
    <w:p w:rsidR="00F72A9C" w:rsidRPr="00F72A9C" w:rsidRDefault="00BE3E04" w:rsidP="00F72A9C">
      <w:pPr>
        <w:pStyle w:val="a5"/>
        <w:numPr>
          <w:ilvl w:val="0"/>
          <w:numId w:val="3"/>
        </w:numPr>
        <w:rPr>
          <w:b/>
          <w:color w:val="002060"/>
          <w:sz w:val="28"/>
          <w:szCs w:val="28"/>
        </w:rPr>
      </w:pPr>
      <w:r>
        <w:rPr>
          <w:b/>
          <w:color w:val="002060"/>
          <w:sz w:val="28"/>
          <w:szCs w:val="28"/>
        </w:rPr>
        <w:t>Завершение</w:t>
      </w:r>
      <w:r w:rsidR="00F72A9C" w:rsidRPr="00F72A9C">
        <w:rPr>
          <w:b/>
          <w:color w:val="002060"/>
          <w:sz w:val="28"/>
          <w:szCs w:val="28"/>
        </w:rPr>
        <w:t>.</w:t>
      </w:r>
      <w:bookmarkStart w:id="0" w:name="_GoBack"/>
      <w:bookmarkEnd w:id="0"/>
    </w:p>
    <w:p w:rsidR="00F72A9C" w:rsidRPr="00F72A9C" w:rsidRDefault="00F72A9C" w:rsidP="00F72A9C">
      <w:pPr>
        <w:pStyle w:val="a3"/>
        <w:shd w:val="clear" w:color="auto" w:fill="FFFFFF"/>
        <w:spacing w:before="0" w:beforeAutospacing="0" w:after="0" w:afterAutospacing="0" w:line="294" w:lineRule="atLeast"/>
        <w:rPr>
          <w:rFonts w:ascii="Arial" w:hAnsi="Arial" w:cs="Arial"/>
          <w:color w:val="7030A0"/>
          <w:sz w:val="28"/>
          <w:szCs w:val="28"/>
        </w:rPr>
      </w:pPr>
      <w:r w:rsidRPr="00F72A9C">
        <w:rPr>
          <w:b/>
          <w:bCs/>
          <w:i/>
          <w:iCs/>
          <w:color w:val="7030A0"/>
          <w:sz w:val="28"/>
          <w:szCs w:val="28"/>
          <w:u w:val="single"/>
        </w:rPr>
        <w:t>Упражнение «Безмолвный крик</w:t>
      </w:r>
      <w:r w:rsidRPr="00F72A9C">
        <w:rPr>
          <w:i/>
          <w:iCs/>
          <w:color w:val="7030A0"/>
          <w:sz w:val="28"/>
          <w:szCs w:val="28"/>
          <w:u w:val="single"/>
        </w:rPr>
        <w:t>»</w:t>
      </w:r>
    </w:p>
    <w:p w:rsidR="00F72A9C" w:rsidRPr="00F72A9C" w:rsidRDefault="00F72A9C" w:rsidP="00F72A9C">
      <w:pPr>
        <w:pStyle w:val="a3"/>
        <w:shd w:val="clear" w:color="auto" w:fill="FFFFFF"/>
        <w:spacing w:before="0" w:beforeAutospacing="0" w:after="0" w:afterAutospacing="0" w:line="294" w:lineRule="atLeast"/>
        <w:rPr>
          <w:rFonts w:ascii="Arial" w:hAnsi="Arial" w:cs="Arial"/>
          <w:color w:val="000000"/>
          <w:sz w:val="28"/>
          <w:szCs w:val="28"/>
        </w:rPr>
      </w:pPr>
      <w:r w:rsidRPr="00F72A9C">
        <w:rPr>
          <w:color w:val="000000"/>
          <w:sz w:val="28"/>
          <w:szCs w:val="28"/>
        </w:rPr>
        <w:t xml:space="preserve">Организуя деятельность по профилактике школьного </w:t>
      </w:r>
      <w:proofErr w:type="spellStart"/>
      <w:r w:rsidRPr="00F72A9C">
        <w:rPr>
          <w:color w:val="000000"/>
          <w:sz w:val="28"/>
          <w:szCs w:val="28"/>
        </w:rPr>
        <w:t>буллинга</w:t>
      </w:r>
      <w:proofErr w:type="spellEnd"/>
      <w:r w:rsidRPr="00F72A9C">
        <w:rPr>
          <w:color w:val="000000"/>
          <w:sz w:val="28"/>
          <w:szCs w:val="28"/>
        </w:rPr>
        <w:t>,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хорошая основа</w:t>
      </w:r>
      <w:r w:rsidR="00E9075B">
        <w:rPr>
          <w:color w:val="000000"/>
          <w:sz w:val="28"/>
          <w:szCs w:val="28"/>
        </w:rPr>
        <w:t xml:space="preserve"> </w:t>
      </w:r>
      <w:r w:rsidRPr="00F72A9C">
        <w:rPr>
          <w:color w:val="000000"/>
          <w:sz w:val="28"/>
          <w:szCs w:val="28"/>
        </w:rPr>
        <w:t>для последующего размышления о том, как избавиться от проблемы, являющейся причиной этого напряжения.</w:t>
      </w:r>
    </w:p>
    <w:p w:rsidR="00F72A9C" w:rsidRPr="00F72A9C" w:rsidRDefault="00F72A9C" w:rsidP="00F72A9C">
      <w:pPr>
        <w:pStyle w:val="a3"/>
        <w:shd w:val="clear" w:color="auto" w:fill="FFFFFF"/>
        <w:spacing w:before="0" w:beforeAutospacing="0" w:after="0" w:afterAutospacing="0" w:line="294" w:lineRule="atLeast"/>
        <w:rPr>
          <w:rFonts w:ascii="Arial" w:hAnsi="Arial" w:cs="Arial"/>
          <w:color w:val="000000"/>
          <w:sz w:val="28"/>
          <w:szCs w:val="28"/>
        </w:rPr>
      </w:pPr>
      <w:r w:rsidRPr="00E9075B">
        <w:rPr>
          <w:b/>
          <w:color w:val="000000"/>
          <w:sz w:val="28"/>
          <w:szCs w:val="28"/>
        </w:rPr>
        <w:t>Инструкция учащимся:</w:t>
      </w:r>
      <w:r w:rsidRPr="00F72A9C">
        <w:rPr>
          <w:color w:val="000000"/>
          <w:sz w:val="28"/>
          <w:szCs w:val="28"/>
        </w:rPr>
        <w:t xml:space="preserve">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E9075B" w:rsidRDefault="00F72A9C" w:rsidP="00F72A9C">
      <w:pPr>
        <w:pStyle w:val="a3"/>
        <w:shd w:val="clear" w:color="auto" w:fill="FFFFFF"/>
        <w:spacing w:before="0" w:beforeAutospacing="0" w:after="0" w:afterAutospacing="0" w:line="294" w:lineRule="atLeast"/>
        <w:rPr>
          <w:color w:val="000000"/>
          <w:sz w:val="28"/>
          <w:szCs w:val="28"/>
        </w:rPr>
      </w:pPr>
      <w:r w:rsidRPr="00F72A9C">
        <w:rPr>
          <w:color w:val="000000"/>
          <w:sz w:val="28"/>
          <w:szCs w:val="28"/>
        </w:rPr>
        <w:t xml:space="preserve">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w:t>
      </w:r>
      <w:r w:rsidR="00E9075B" w:rsidRPr="00F72A9C">
        <w:rPr>
          <w:color w:val="000000"/>
          <w:sz w:val="28"/>
          <w:szCs w:val="28"/>
        </w:rPr>
        <w:t>З</w:t>
      </w:r>
      <w:r w:rsidRPr="00F72A9C">
        <w:rPr>
          <w:color w:val="000000"/>
          <w:sz w:val="28"/>
          <w:szCs w:val="28"/>
        </w:rPr>
        <w:t>акричите</w:t>
      </w:r>
      <w:r w:rsidR="00E9075B">
        <w:rPr>
          <w:color w:val="000000"/>
          <w:sz w:val="28"/>
          <w:szCs w:val="28"/>
        </w:rPr>
        <w:t xml:space="preserve"> </w:t>
      </w:r>
      <w:r w:rsidRPr="00F72A9C">
        <w:rPr>
          <w:color w:val="000000"/>
          <w:sz w:val="28"/>
          <w:szCs w:val="28"/>
        </w:rPr>
        <w:t xml:space="preserve">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w:t>
      </w:r>
      <w:r w:rsidRPr="00F72A9C">
        <w:rPr>
          <w:i/>
          <w:iCs/>
          <w:color w:val="000000"/>
          <w:sz w:val="28"/>
          <w:szCs w:val="28"/>
        </w:rPr>
        <w:t>1 мин</w:t>
      </w:r>
      <w:r w:rsidRPr="00F72A9C">
        <w:rPr>
          <w:color w:val="000000"/>
          <w:sz w:val="28"/>
          <w:szCs w:val="28"/>
        </w:rPr>
        <w:t xml:space="preserve">). А теперь откройте глаза и </w:t>
      </w:r>
      <w:r w:rsidR="00E9075B">
        <w:rPr>
          <w:color w:val="000000"/>
          <w:sz w:val="28"/>
          <w:szCs w:val="28"/>
        </w:rPr>
        <w:t>осмыслите (расскажите)</w:t>
      </w:r>
      <w:r w:rsidRPr="00F72A9C">
        <w:rPr>
          <w:color w:val="000000"/>
          <w:sz w:val="28"/>
          <w:szCs w:val="28"/>
        </w:rPr>
        <w:t xml:space="preserve">, что вы пережили». </w:t>
      </w:r>
    </w:p>
    <w:p w:rsidR="00E9075B" w:rsidRDefault="00E9075B" w:rsidP="00F72A9C">
      <w:pPr>
        <w:pStyle w:val="a3"/>
        <w:shd w:val="clear" w:color="auto" w:fill="FFFFFF"/>
        <w:spacing w:before="0" w:beforeAutospacing="0" w:after="0" w:afterAutospacing="0" w:line="294" w:lineRule="atLeast"/>
        <w:rPr>
          <w:b/>
          <w:color w:val="000000"/>
          <w:sz w:val="28"/>
          <w:szCs w:val="28"/>
        </w:rPr>
      </w:pPr>
    </w:p>
    <w:p w:rsidR="00F72A9C" w:rsidRPr="00E9075B" w:rsidRDefault="00F72A9C" w:rsidP="00F72A9C">
      <w:pPr>
        <w:pStyle w:val="a3"/>
        <w:shd w:val="clear" w:color="auto" w:fill="FFFFFF"/>
        <w:spacing w:before="0" w:beforeAutospacing="0" w:after="0" w:afterAutospacing="0" w:line="294" w:lineRule="atLeast"/>
        <w:rPr>
          <w:rFonts w:ascii="Arial" w:hAnsi="Arial" w:cs="Arial"/>
          <w:b/>
          <w:color w:val="000000"/>
          <w:sz w:val="28"/>
          <w:szCs w:val="28"/>
        </w:rPr>
      </w:pPr>
      <w:r w:rsidRPr="00E9075B">
        <w:rPr>
          <w:b/>
          <w:color w:val="000000"/>
          <w:sz w:val="28"/>
          <w:szCs w:val="28"/>
        </w:rPr>
        <w:t>Вопросы для обсуждения:</w:t>
      </w:r>
    </w:p>
    <w:p w:rsidR="00E9075B" w:rsidRDefault="00F72A9C" w:rsidP="00F72A9C">
      <w:pPr>
        <w:pStyle w:val="a3"/>
        <w:numPr>
          <w:ilvl w:val="0"/>
          <w:numId w:val="5"/>
        </w:numPr>
        <w:shd w:val="clear" w:color="auto" w:fill="FFFFFF"/>
        <w:spacing w:before="0" w:beforeAutospacing="0" w:after="0" w:afterAutospacing="0" w:line="294" w:lineRule="atLeast"/>
        <w:rPr>
          <w:rFonts w:ascii="Arial" w:hAnsi="Arial" w:cs="Arial"/>
          <w:color w:val="000000"/>
          <w:sz w:val="28"/>
          <w:szCs w:val="28"/>
        </w:rPr>
      </w:pPr>
      <w:r w:rsidRPr="00F72A9C">
        <w:rPr>
          <w:color w:val="000000"/>
          <w:sz w:val="28"/>
          <w:szCs w:val="28"/>
        </w:rPr>
        <w:t>Получилось ли в своем воображении крикнуть очень-очень громко?</w:t>
      </w:r>
    </w:p>
    <w:p w:rsidR="00E9075B" w:rsidRDefault="00F72A9C" w:rsidP="00F72A9C">
      <w:pPr>
        <w:pStyle w:val="a3"/>
        <w:numPr>
          <w:ilvl w:val="0"/>
          <w:numId w:val="5"/>
        </w:numPr>
        <w:shd w:val="clear" w:color="auto" w:fill="FFFFFF"/>
        <w:spacing w:before="0" w:beforeAutospacing="0" w:after="0" w:afterAutospacing="0" w:line="294" w:lineRule="atLeast"/>
        <w:rPr>
          <w:rFonts w:ascii="Arial" w:hAnsi="Arial" w:cs="Arial"/>
          <w:color w:val="000000"/>
          <w:sz w:val="28"/>
          <w:szCs w:val="28"/>
        </w:rPr>
      </w:pPr>
      <w:r w:rsidRPr="00E9075B">
        <w:rPr>
          <w:color w:val="000000"/>
          <w:sz w:val="28"/>
          <w:szCs w:val="28"/>
        </w:rPr>
        <w:t>Кого вы представили в образе своего злого духа?</w:t>
      </w:r>
    </w:p>
    <w:p w:rsidR="00E9075B" w:rsidRDefault="00F72A9C" w:rsidP="00F72A9C">
      <w:pPr>
        <w:pStyle w:val="a3"/>
        <w:numPr>
          <w:ilvl w:val="0"/>
          <w:numId w:val="5"/>
        </w:numPr>
        <w:shd w:val="clear" w:color="auto" w:fill="FFFFFF"/>
        <w:spacing w:before="0" w:beforeAutospacing="0" w:after="0" w:afterAutospacing="0" w:line="294" w:lineRule="atLeast"/>
        <w:rPr>
          <w:rFonts w:ascii="Arial" w:hAnsi="Arial" w:cs="Arial"/>
          <w:color w:val="000000"/>
          <w:sz w:val="28"/>
          <w:szCs w:val="28"/>
        </w:rPr>
      </w:pPr>
      <w:r w:rsidRPr="00E9075B">
        <w:rPr>
          <w:color w:val="000000"/>
          <w:sz w:val="28"/>
          <w:szCs w:val="28"/>
        </w:rPr>
        <w:t>Что вы кричали?</w:t>
      </w:r>
    </w:p>
    <w:p w:rsidR="00F72A9C" w:rsidRPr="00E9075B" w:rsidRDefault="00F72A9C" w:rsidP="00F72A9C">
      <w:pPr>
        <w:pStyle w:val="a3"/>
        <w:numPr>
          <w:ilvl w:val="0"/>
          <w:numId w:val="5"/>
        </w:numPr>
        <w:shd w:val="clear" w:color="auto" w:fill="FFFFFF"/>
        <w:spacing w:before="0" w:beforeAutospacing="0" w:after="0" w:afterAutospacing="0" w:line="294" w:lineRule="atLeast"/>
        <w:rPr>
          <w:rFonts w:ascii="Arial" w:hAnsi="Arial" w:cs="Arial"/>
          <w:color w:val="000000"/>
          <w:sz w:val="28"/>
          <w:szCs w:val="28"/>
        </w:rPr>
      </w:pPr>
      <w:r w:rsidRPr="00E9075B">
        <w:rPr>
          <w:color w:val="000000"/>
          <w:sz w:val="28"/>
          <w:szCs w:val="28"/>
        </w:rPr>
        <w:t>Что вы придумали, чтобы остановить этого человека?</w:t>
      </w:r>
    </w:p>
    <w:p w:rsidR="00B75855" w:rsidRDefault="00B75855" w:rsidP="00F72A9C">
      <w:pPr>
        <w:pStyle w:val="a3"/>
        <w:shd w:val="clear" w:color="auto" w:fill="FFFFFF"/>
        <w:spacing w:before="0" w:beforeAutospacing="0" w:after="0" w:afterAutospacing="0"/>
        <w:rPr>
          <w:rFonts w:ascii="Arial" w:hAnsi="Arial" w:cs="Arial"/>
          <w:b/>
          <w:bCs/>
          <w:i/>
          <w:iCs/>
          <w:color w:val="000000"/>
          <w:shd w:val="clear" w:color="auto" w:fill="FFFFFF"/>
        </w:rPr>
      </w:pPr>
    </w:p>
    <w:p w:rsidR="00B75855" w:rsidRDefault="00B75855" w:rsidP="00F72A9C">
      <w:pPr>
        <w:pStyle w:val="a3"/>
        <w:shd w:val="clear" w:color="auto" w:fill="FFFFFF"/>
        <w:spacing w:before="0" w:beforeAutospacing="0" w:after="0" w:afterAutospacing="0"/>
        <w:rPr>
          <w:color w:val="000000"/>
          <w:sz w:val="28"/>
          <w:szCs w:val="28"/>
          <w:shd w:val="clear" w:color="auto" w:fill="FFFFFF"/>
        </w:rPr>
      </w:pPr>
      <w:r w:rsidRPr="00B75855">
        <w:rPr>
          <w:b/>
          <w:bCs/>
          <w:i/>
          <w:iCs/>
          <w:color w:val="7030A0"/>
          <w:sz w:val="28"/>
          <w:szCs w:val="28"/>
          <w:u w:val="single"/>
        </w:rPr>
        <w:t>Упражнение</w:t>
      </w:r>
      <w:r w:rsidRPr="00B75855">
        <w:rPr>
          <w:b/>
          <w:bCs/>
          <w:i/>
          <w:iCs/>
          <w:color w:val="7030A0"/>
          <w:sz w:val="28"/>
          <w:szCs w:val="28"/>
          <w:u w:val="single"/>
          <w:shd w:val="clear" w:color="auto" w:fill="FFFFFF"/>
        </w:rPr>
        <w:t xml:space="preserve"> «Дорога к мудрецу»</w:t>
      </w:r>
      <w:proofErr w:type="gramStart"/>
      <w:r w:rsidRPr="00B75855">
        <w:rPr>
          <w:b/>
          <w:bCs/>
          <w:i/>
          <w:iCs/>
          <w:color w:val="7030A0"/>
          <w:sz w:val="28"/>
          <w:szCs w:val="28"/>
          <w:u w:val="single"/>
          <w:shd w:val="clear" w:color="auto" w:fill="FFFFFF"/>
        </w:rPr>
        <w:t>.</w:t>
      </w:r>
      <w:proofErr w:type="gramEnd"/>
      <w:r w:rsidRPr="00B75855">
        <w:rPr>
          <w:color w:val="000000"/>
          <w:sz w:val="28"/>
          <w:szCs w:val="28"/>
          <w:shd w:val="clear" w:color="auto" w:fill="FFFFFF"/>
        </w:rPr>
        <w:t xml:space="preserve">  </w:t>
      </w:r>
      <w:r>
        <w:rPr>
          <w:color w:val="000000"/>
          <w:sz w:val="28"/>
          <w:szCs w:val="28"/>
          <w:shd w:val="clear" w:color="auto" w:fill="FFFFFF"/>
        </w:rPr>
        <w:t>(</w:t>
      </w:r>
      <w:proofErr w:type="gramStart"/>
      <w:r>
        <w:rPr>
          <w:color w:val="000000"/>
          <w:sz w:val="28"/>
          <w:szCs w:val="28"/>
          <w:shd w:val="clear" w:color="auto" w:fill="FFFFFF"/>
        </w:rPr>
        <w:t>з</w:t>
      </w:r>
      <w:proofErr w:type="gramEnd"/>
      <w:r>
        <w:rPr>
          <w:color w:val="000000"/>
          <w:sz w:val="28"/>
          <w:szCs w:val="28"/>
          <w:shd w:val="clear" w:color="auto" w:fill="FFFFFF"/>
        </w:rPr>
        <w:t xml:space="preserve">вучит спокойная музыка) </w:t>
      </w:r>
    </w:p>
    <w:p w:rsidR="00E9075B" w:rsidRPr="00B75855" w:rsidRDefault="00B75855" w:rsidP="00F72A9C">
      <w:pPr>
        <w:pStyle w:val="a3"/>
        <w:shd w:val="clear" w:color="auto" w:fill="FFFFFF"/>
        <w:spacing w:before="0" w:beforeAutospacing="0" w:after="0" w:afterAutospacing="0"/>
        <w:rPr>
          <w:b/>
          <w:bCs/>
          <w:color w:val="7030A0"/>
          <w:sz w:val="28"/>
          <w:szCs w:val="28"/>
          <w:u w:val="single"/>
        </w:rPr>
      </w:pPr>
      <w:r w:rsidRPr="00B75855">
        <w:rPr>
          <w:color w:val="000000"/>
          <w:sz w:val="28"/>
          <w:szCs w:val="28"/>
          <w:shd w:val="clear" w:color="auto" w:fill="FFFFFF"/>
        </w:rPr>
        <w:t>Разгорается день. Вы медленно поднимаетесь в гору. По какой дороге вы идете? Остановитесь на минутку. Вглядитесь в пейзаж! Как красиво! Если хотите, вы можете задержаться здесь, раствориться в этой величественной, прекрасной, доброй природе</w:t>
      </w:r>
      <w:proofErr w:type="gramStart"/>
      <w:r w:rsidRPr="00B75855">
        <w:rPr>
          <w:color w:val="000000"/>
          <w:sz w:val="28"/>
          <w:szCs w:val="28"/>
          <w:shd w:val="clear" w:color="auto" w:fill="FFFFFF"/>
        </w:rPr>
        <w:t>… О</w:t>
      </w:r>
      <w:proofErr w:type="gramEnd"/>
      <w:r w:rsidRPr="00B75855">
        <w:rPr>
          <w:color w:val="000000"/>
          <w:sz w:val="28"/>
          <w:szCs w:val="28"/>
          <w:shd w:val="clear" w:color="auto" w:fill="FFFFFF"/>
        </w:rPr>
        <w:t xml:space="preserve">тправляйтесь дальше в путь. Поднимитесь все выше в гору. Вы немного устали? Почувствуйте усталость. Это приятная усталость, но надо идти. Там на вершине горы живет человек. Он – само понимание и мудрость. Его можно спросить о </w:t>
      </w:r>
      <w:proofErr w:type="gramStart"/>
      <w:r w:rsidRPr="00B75855">
        <w:rPr>
          <w:color w:val="000000"/>
          <w:sz w:val="28"/>
          <w:szCs w:val="28"/>
          <w:shd w:val="clear" w:color="auto" w:fill="FFFFFF"/>
        </w:rPr>
        <w:t>самом</w:t>
      </w:r>
      <w:proofErr w:type="gramEnd"/>
      <w:r w:rsidRPr="00B75855">
        <w:rPr>
          <w:color w:val="000000"/>
          <w:sz w:val="28"/>
          <w:szCs w:val="28"/>
          <w:shd w:val="clear" w:color="auto" w:fill="FFFFFF"/>
        </w:rPr>
        <w:t xml:space="preserve"> важном, о самом интимном, задать самый сложный вопрос… Вы уже видите дом, где живет этот человек. Вас ждут. Вам рады. Вас встречает понимание и желание помочь. Побудьте там. Рассмотрите все: дом, пейзаж, а главное – человека. Может, вы беседуете о чем-то? Спрашиваете? Вам отвечают? Что? Может </w:t>
      </w:r>
      <w:proofErr w:type="gramStart"/>
      <w:r w:rsidRPr="00B75855">
        <w:rPr>
          <w:color w:val="000000"/>
          <w:sz w:val="28"/>
          <w:szCs w:val="28"/>
          <w:shd w:val="clear" w:color="auto" w:fill="FFFFFF"/>
        </w:rPr>
        <w:t>быть</w:t>
      </w:r>
      <w:proofErr w:type="gramEnd"/>
      <w:r w:rsidRPr="00B75855">
        <w:rPr>
          <w:color w:val="000000"/>
          <w:sz w:val="28"/>
          <w:szCs w:val="28"/>
          <w:shd w:val="clear" w:color="auto" w:fill="FFFFFF"/>
        </w:rPr>
        <w:t xml:space="preserve"> вам хочется рассказать о себе? Вечереет, пора возвращаться. Вы идете по той же дороге, приближаетесь к реке. Умойтесь в чистой, кристальной, прохладной воде</w:t>
      </w:r>
      <w:proofErr w:type="gramStart"/>
      <w:r w:rsidRPr="00B75855">
        <w:rPr>
          <w:color w:val="000000"/>
          <w:sz w:val="28"/>
          <w:szCs w:val="28"/>
          <w:shd w:val="clear" w:color="auto" w:fill="FFFFFF"/>
        </w:rPr>
        <w:t>…В</w:t>
      </w:r>
      <w:proofErr w:type="gramEnd"/>
      <w:r w:rsidRPr="00B75855">
        <w:rPr>
          <w:color w:val="000000"/>
          <w:sz w:val="28"/>
          <w:szCs w:val="28"/>
          <w:shd w:val="clear" w:color="auto" w:fill="FFFFFF"/>
        </w:rPr>
        <w:t>озвращайтесь в реальный мир.</w:t>
      </w:r>
    </w:p>
    <w:p w:rsidR="00B75855" w:rsidRDefault="00B75855" w:rsidP="00F72A9C">
      <w:pPr>
        <w:pStyle w:val="a3"/>
        <w:shd w:val="clear" w:color="auto" w:fill="FFFFFF"/>
        <w:spacing w:before="0" w:beforeAutospacing="0" w:after="0" w:afterAutospacing="0"/>
        <w:rPr>
          <w:b/>
          <w:bCs/>
          <w:color w:val="7030A0"/>
          <w:sz w:val="28"/>
          <w:szCs w:val="28"/>
          <w:u w:val="single"/>
        </w:rPr>
      </w:pPr>
    </w:p>
    <w:p w:rsidR="00F72A9C" w:rsidRPr="00F72A9C" w:rsidRDefault="00F72A9C" w:rsidP="00F72A9C">
      <w:pPr>
        <w:pStyle w:val="a3"/>
        <w:shd w:val="clear" w:color="auto" w:fill="FFFFFF"/>
        <w:spacing w:before="0" w:beforeAutospacing="0" w:after="0" w:afterAutospacing="0"/>
        <w:rPr>
          <w:color w:val="7030A0"/>
          <w:sz w:val="28"/>
          <w:szCs w:val="28"/>
          <w:u w:val="single"/>
        </w:rPr>
      </w:pPr>
      <w:r w:rsidRPr="00F72A9C">
        <w:rPr>
          <w:b/>
          <w:bCs/>
          <w:color w:val="7030A0"/>
          <w:sz w:val="28"/>
          <w:szCs w:val="28"/>
          <w:u w:val="single"/>
        </w:rPr>
        <w:t>Упражнение «Покажи ситуацию»</w:t>
      </w:r>
    </w:p>
    <w:p w:rsidR="00F72A9C" w:rsidRPr="00F72A9C" w:rsidRDefault="00F72A9C" w:rsidP="00F72A9C">
      <w:pPr>
        <w:pStyle w:val="a3"/>
        <w:shd w:val="clear" w:color="auto" w:fill="FFFFFF"/>
        <w:spacing w:before="0" w:beforeAutospacing="0" w:after="300" w:afterAutospacing="0"/>
        <w:rPr>
          <w:color w:val="000000"/>
          <w:sz w:val="28"/>
          <w:szCs w:val="28"/>
        </w:rPr>
      </w:pPr>
      <w:r w:rsidRPr="00F72A9C">
        <w:rPr>
          <w:color w:val="000000"/>
          <w:sz w:val="28"/>
          <w:szCs w:val="28"/>
        </w:rPr>
        <w:t>Участники делятся на пары. Каждой паре выдайте карточку с кратким описанием какой-либо конфликтной ситуации. Задача — подготовить и показать описанную ситуацию. Разговаривать при этом нельзя, можно использовать только мимику, движения и т. п. Задача остальных участников — определить, какой именно конфликт описан на карточке у выступающей пары.</w:t>
      </w:r>
    </w:p>
    <w:p w:rsidR="00F72A9C" w:rsidRPr="00F72A9C" w:rsidRDefault="00F72A9C" w:rsidP="00F72A9C">
      <w:pPr>
        <w:pStyle w:val="a3"/>
        <w:shd w:val="clear" w:color="auto" w:fill="FFFFFF"/>
        <w:spacing w:before="0" w:beforeAutospacing="0" w:after="0" w:afterAutospacing="0"/>
        <w:rPr>
          <w:color w:val="000000"/>
          <w:sz w:val="28"/>
          <w:szCs w:val="28"/>
        </w:rPr>
      </w:pPr>
      <w:r w:rsidRPr="00F72A9C">
        <w:rPr>
          <w:b/>
          <w:bCs/>
          <w:color w:val="000000"/>
          <w:sz w:val="28"/>
          <w:szCs w:val="28"/>
        </w:rPr>
        <w:t>Материал к упражнению. Ситуации</w:t>
      </w:r>
    </w:p>
    <w:p w:rsidR="00F72A9C" w:rsidRPr="00F72A9C" w:rsidRDefault="00F72A9C" w:rsidP="00F72A9C">
      <w:pPr>
        <w:pStyle w:val="a4"/>
        <w:rPr>
          <w:rFonts w:ascii="Times New Roman" w:hAnsi="Times New Roman" w:cs="Times New Roman"/>
          <w:sz w:val="28"/>
          <w:szCs w:val="28"/>
        </w:rPr>
      </w:pPr>
      <w:r w:rsidRPr="00F72A9C">
        <w:rPr>
          <w:rFonts w:ascii="Times New Roman" w:hAnsi="Times New Roman" w:cs="Times New Roman"/>
          <w:sz w:val="28"/>
          <w:szCs w:val="28"/>
        </w:rPr>
        <w:t>1. Вы ехали на велосипедах, столкнулись и теперь разбираетесь, кто прав, а кто виноват.</w:t>
      </w:r>
    </w:p>
    <w:p w:rsidR="00F72A9C" w:rsidRPr="00F72A9C" w:rsidRDefault="00F72A9C" w:rsidP="00F72A9C">
      <w:pPr>
        <w:pStyle w:val="a4"/>
        <w:rPr>
          <w:rFonts w:ascii="Times New Roman" w:hAnsi="Times New Roman" w:cs="Times New Roman"/>
          <w:sz w:val="28"/>
          <w:szCs w:val="28"/>
        </w:rPr>
      </w:pPr>
      <w:r w:rsidRPr="00F72A9C">
        <w:rPr>
          <w:rFonts w:ascii="Times New Roman" w:hAnsi="Times New Roman" w:cs="Times New Roman"/>
          <w:sz w:val="28"/>
          <w:szCs w:val="28"/>
        </w:rPr>
        <w:t>2. Ты выбираешь в магазине определенную модель роликовых коньков, а продавец нахваливает тебе другую, говоря, что она позволяет быстро ездить.</w:t>
      </w:r>
    </w:p>
    <w:p w:rsidR="00F72A9C" w:rsidRPr="00F72A9C" w:rsidRDefault="00F72A9C" w:rsidP="00F72A9C">
      <w:pPr>
        <w:pStyle w:val="a4"/>
        <w:rPr>
          <w:rFonts w:ascii="Times New Roman" w:hAnsi="Times New Roman" w:cs="Times New Roman"/>
          <w:sz w:val="28"/>
          <w:szCs w:val="28"/>
        </w:rPr>
      </w:pPr>
      <w:r w:rsidRPr="00F72A9C">
        <w:rPr>
          <w:rFonts w:ascii="Times New Roman" w:hAnsi="Times New Roman" w:cs="Times New Roman"/>
          <w:sz w:val="28"/>
          <w:szCs w:val="28"/>
        </w:rPr>
        <w:t>3. Ты собираешься поздно вечером на дискотеку, а мама не хочет тебя туда отпускать, говоря, что это опасно.</w:t>
      </w:r>
    </w:p>
    <w:p w:rsidR="00F72A9C" w:rsidRPr="00F72A9C" w:rsidRDefault="00F72A9C" w:rsidP="00F72A9C">
      <w:pPr>
        <w:pStyle w:val="a4"/>
        <w:rPr>
          <w:rFonts w:ascii="Times New Roman" w:hAnsi="Times New Roman" w:cs="Times New Roman"/>
          <w:sz w:val="28"/>
          <w:szCs w:val="28"/>
        </w:rPr>
      </w:pPr>
      <w:r w:rsidRPr="00F72A9C">
        <w:rPr>
          <w:rFonts w:ascii="Times New Roman" w:hAnsi="Times New Roman" w:cs="Times New Roman"/>
          <w:sz w:val="28"/>
          <w:szCs w:val="28"/>
        </w:rPr>
        <w:t>4. Ты принес учительнице домашнее задание, а она не хочет его принимать, утверждая, что ты его списал.</w:t>
      </w:r>
    </w:p>
    <w:p w:rsidR="00F72A9C" w:rsidRPr="00F72A9C" w:rsidRDefault="00F72A9C" w:rsidP="00F72A9C">
      <w:pPr>
        <w:pStyle w:val="a4"/>
        <w:rPr>
          <w:rFonts w:ascii="Times New Roman" w:hAnsi="Times New Roman" w:cs="Times New Roman"/>
          <w:sz w:val="28"/>
          <w:szCs w:val="28"/>
        </w:rPr>
      </w:pPr>
      <w:r w:rsidRPr="00F72A9C">
        <w:rPr>
          <w:rFonts w:ascii="Times New Roman" w:hAnsi="Times New Roman" w:cs="Times New Roman"/>
          <w:sz w:val="28"/>
          <w:szCs w:val="28"/>
        </w:rPr>
        <w:t>5. Вы с другом решили вместе прогуляться, но не можете договориться, куда именно идти: один хочет в парк, а второй на набережную.</w:t>
      </w:r>
    </w:p>
    <w:p w:rsidR="00F72A9C" w:rsidRPr="00990AD2" w:rsidRDefault="00F72A9C" w:rsidP="00F72A9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i/>
          <w:iCs/>
          <w:color w:val="000000"/>
          <w:sz w:val="28"/>
          <w:szCs w:val="28"/>
          <w:u w:val="single"/>
        </w:rPr>
        <w:t>Вопросы для обсуждения:</w:t>
      </w:r>
    </w:p>
    <w:p w:rsidR="00F72A9C" w:rsidRPr="00990AD2" w:rsidRDefault="00F72A9C" w:rsidP="00F72A9C">
      <w:pPr>
        <w:numPr>
          <w:ilvl w:val="0"/>
          <w:numId w:val="1"/>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 xml:space="preserve">Что вы </w:t>
      </w:r>
      <w:proofErr w:type="gramStart"/>
      <w:r w:rsidRPr="00F72A9C">
        <w:rPr>
          <w:rFonts w:ascii="Times New Roman" w:eastAsia="Times New Roman" w:hAnsi="Times New Roman" w:cs="Times New Roman"/>
          <w:color w:val="000000"/>
          <w:sz w:val="28"/>
          <w:szCs w:val="28"/>
        </w:rPr>
        <w:t>чувствовали</w:t>
      </w:r>
      <w:proofErr w:type="gramEnd"/>
      <w:r w:rsidRPr="00F72A9C">
        <w:rPr>
          <w:rFonts w:ascii="Times New Roman" w:eastAsia="Times New Roman" w:hAnsi="Times New Roman" w:cs="Times New Roman"/>
          <w:color w:val="000000"/>
          <w:sz w:val="28"/>
          <w:szCs w:val="28"/>
        </w:rPr>
        <w:t xml:space="preserve"> когда представляли ситуации?</w:t>
      </w:r>
    </w:p>
    <w:p w:rsidR="00F72A9C" w:rsidRPr="00990AD2" w:rsidRDefault="00F72A9C" w:rsidP="00F72A9C">
      <w:pPr>
        <w:numPr>
          <w:ilvl w:val="0"/>
          <w:numId w:val="1"/>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Всегда ли понятно то, что происходит, если мы просто смотрим на ситуацию?</w:t>
      </w:r>
    </w:p>
    <w:p w:rsidR="00F72A9C" w:rsidRPr="00990AD2" w:rsidRDefault="00F72A9C" w:rsidP="00F72A9C">
      <w:pPr>
        <w:numPr>
          <w:ilvl w:val="0"/>
          <w:numId w:val="1"/>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Что хотелось сделать больше всего?</w:t>
      </w:r>
    </w:p>
    <w:p w:rsidR="00F72A9C" w:rsidRPr="00990AD2" w:rsidRDefault="00F72A9C" w:rsidP="00F72A9C">
      <w:pPr>
        <w:numPr>
          <w:ilvl w:val="0"/>
          <w:numId w:val="1"/>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Почему так важно точно говорить, что именно происходит?</w:t>
      </w:r>
    </w:p>
    <w:p w:rsidR="00F72A9C" w:rsidRDefault="00F72A9C" w:rsidP="00F72A9C">
      <w:pPr>
        <w:numPr>
          <w:ilvl w:val="0"/>
          <w:numId w:val="1"/>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Когда проще помочь в ситуации, которая может произойти?</w:t>
      </w:r>
    </w:p>
    <w:p w:rsidR="00E36CB9" w:rsidRPr="00BE3E04" w:rsidRDefault="00E36CB9" w:rsidP="00BE3E04">
      <w:pPr>
        <w:shd w:val="clear" w:color="auto" w:fill="FFFFFF"/>
        <w:spacing w:after="0" w:line="240" w:lineRule="auto"/>
        <w:ind w:left="710"/>
        <w:jc w:val="both"/>
        <w:rPr>
          <w:rFonts w:ascii="Times New Roman" w:eastAsia="Times New Roman" w:hAnsi="Times New Roman" w:cs="Times New Roman"/>
          <w:color w:val="000000"/>
          <w:sz w:val="28"/>
          <w:szCs w:val="28"/>
        </w:rPr>
      </w:pPr>
    </w:p>
    <w:p w:rsidR="008C7A2F" w:rsidRPr="008C7A2F" w:rsidRDefault="008C7A2F" w:rsidP="008C7A2F"/>
    <w:p w:rsidR="00E36CB9" w:rsidRPr="00E36CB9" w:rsidRDefault="00E36CB9" w:rsidP="00E36CB9">
      <w:pPr>
        <w:pStyle w:val="a5"/>
        <w:ind w:left="644"/>
      </w:pPr>
    </w:p>
    <w:p w:rsidR="00F72A9C" w:rsidRPr="00BE3E04" w:rsidRDefault="00F72A9C" w:rsidP="00F72A9C">
      <w:pPr>
        <w:pStyle w:val="a5"/>
        <w:numPr>
          <w:ilvl w:val="0"/>
          <w:numId w:val="3"/>
        </w:numPr>
      </w:pPr>
      <w:r w:rsidRPr="00F72A9C">
        <w:rPr>
          <w:b/>
          <w:color w:val="002060"/>
          <w:sz w:val="28"/>
          <w:szCs w:val="28"/>
        </w:rPr>
        <w:t xml:space="preserve">Отрывок </w:t>
      </w:r>
      <w:r>
        <w:rPr>
          <w:b/>
          <w:color w:val="002060"/>
          <w:sz w:val="28"/>
          <w:szCs w:val="28"/>
        </w:rPr>
        <w:t xml:space="preserve">из кинофильма </w:t>
      </w:r>
      <w:r w:rsidRPr="006B5180">
        <w:rPr>
          <w:b/>
          <w:color w:val="002060"/>
          <w:sz w:val="28"/>
          <w:szCs w:val="28"/>
          <w:shd w:val="clear" w:color="auto" w:fill="FFFFFF"/>
        </w:rPr>
        <w:t xml:space="preserve">«Чучело» </w:t>
      </w:r>
      <w:r w:rsidR="00BE3E04">
        <w:rPr>
          <w:b/>
          <w:color w:val="002060"/>
          <w:sz w:val="28"/>
          <w:szCs w:val="28"/>
          <w:shd w:val="clear" w:color="auto" w:fill="FFFFFF"/>
        </w:rPr>
        <w:t>/</w:t>
      </w:r>
      <w:r w:rsidRPr="00BE3E04">
        <w:rPr>
          <w:b/>
          <w:color w:val="002060"/>
          <w:sz w:val="28"/>
          <w:szCs w:val="28"/>
        </w:rPr>
        <w:t xml:space="preserve">Нарезка </w:t>
      </w:r>
      <w:r w:rsidR="00BE3E04" w:rsidRPr="00BE3E04">
        <w:rPr>
          <w:b/>
          <w:color w:val="002060"/>
        </w:rPr>
        <w:t>/</w:t>
      </w:r>
    </w:p>
    <w:p w:rsidR="00BE3E04" w:rsidRPr="00BE3E04" w:rsidRDefault="00BE3E04" w:rsidP="00BE3E04">
      <w:pPr>
        <w:pStyle w:val="a5"/>
        <w:ind w:left="644"/>
      </w:pPr>
    </w:p>
    <w:p w:rsidR="00BE3E04" w:rsidRPr="008C7A2F" w:rsidRDefault="00BE3E04" w:rsidP="00BE3E04">
      <w:pPr>
        <w:pStyle w:val="a5"/>
        <w:numPr>
          <w:ilvl w:val="0"/>
          <w:numId w:val="3"/>
        </w:numPr>
        <w:shd w:val="clear" w:color="auto" w:fill="FFFFFF"/>
        <w:textAlignment w:val="baseline"/>
        <w:rPr>
          <w:color w:val="000000" w:themeColor="text1"/>
          <w:sz w:val="28"/>
          <w:szCs w:val="28"/>
        </w:rPr>
      </w:pPr>
      <w:r w:rsidRPr="00BE3E04">
        <w:rPr>
          <w:b/>
          <w:color w:val="002060"/>
          <w:sz w:val="28"/>
          <w:szCs w:val="28"/>
          <w:bdr w:val="none" w:sz="0" w:space="0" w:color="auto" w:frame="1"/>
        </w:rPr>
        <w:t>Рефлексия</w:t>
      </w:r>
      <w:r w:rsidRPr="00BE3E04">
        <w:rPr>
          <w:color w:val="000000" w:themeColor="text1"/>
          <w:sz w:val="28"/>
          <w:szCs w:val="28"/>
          <w:bdr w:val="none" w:sz="0" w:space="0" w:color="auto" w:frame="1"/>
        </w:rPr>
        <w:t xml:space="preserve">. Вы получили </w:t>
      </w:r>
      <w:proofErr w:type="spellStart"/>
      <w:r w:rsidRPr="00BE3E04">
        <w:rPr>
          <w:color w:val="000000" w:themeColor="text1"/>
          <w:sz w:val="28"/>
          <w:szCs w:val="28"/>
          <w:bdr w:val="none" w:sz="0" w:space="0" w:color="auto" w:frame="1"/>
        </w:rPr>
        <w:t>смайлы</w:t>
      </w:r>
      <w:proofErr w:type="spellEnd"/>
      <w:r w:rsidRPr="00BE3E04">
        <w:rPr>
          <w:color w:val="000000" w:themeColor="text1"/>
          <w:sz w:val="28"/>
          <w:szCs w:val="28"/>
          <w:bdr w:val="none" w:sz="0" w:space="0" w:color="auto" w:frame="1"/>
        </w:rPr>
        <w:t xml:space="preserve">. Если вам понравилось </w:t>
      </w:r>
      <w:r>
        <w:rPr>
          <w:color w:val="000000" w:themeColor="text1"/>
          <w:sz w:val="28"/>
          <w:szCs w:val="28"/>
          <w:bdr w:val="none" w:sz="0" w:space="0" w:color="auto" w:frame="1"/>
        </w:rPr>
        <w:t>мероприят</w:t>
      </w:r>
      <w:r w:rsidR="00072799">
        <w:rPr>
          <w:color w:val="000000" w:themeColor="text1"/>
          <w:sz w:val="28"/>
          <w:szCs w:val="28"/>
          <w:bdr w:val="none" w:sz="0" w:space="0" w:color="auto" w:frame="1"/>
        </w:rPr>
        <w:t>и</w:t>
      </w:r>
      <w:r>
        <w:rPr>
          <w:color w:val="000000" w:themeColor="text1"/>
          <w:sz w:val="28"/>
          <w:szCs w:val="28"/>
          <w:bdr w:val="none" w:sz="0" w:space="0" w:color="auto" w:frame="1"/>
        </w:rPr>
        <w:t>е</w:t>
      </w:r>
      <w:r w:rsidRPr="00BE3E04">
        <w:rPr>
          <w:color w:val="000000" w:themeColor="text1"/>
          <w:sz w:val="28"/>
          <w:szCs w:val="28"/>
          <w:bdr w:val="none" w:sz="0" w:space="0" w:color="auto" w:frame="1"/>
        </w:rPr>
        <w:t xml:space="preserve">, вы узнали что-то новое, полезное для себя, то дорисуйте рот таким образом, чтобы получился улыбающийся </w:t>
      </w:r>
      <w:proofErr w:type="spellStart"/>
      <w:r w:rsidRPr="00BE3E04">
        <w:rPr>
          <w:color w:val="000000" w:themeColor="text1"/>
          <w:sz w:val="28"/>
          <w:szCs w:val="28"/>
          <w:bdr w:val="none" w:sz="0" w:space="0" w:color="auto" w:frame="1"/>
        </w:rPr>
        <w:t>смайл</w:t>
      </w:r>
      <w:proofErr w:type="spellEnd"/>
      <w:r w:rsidRPr="00BE3E04">
        <w:rPr>
          <w:color w:val="000000" w:themeColor="text1"/>
          <w:sz w:val="28"/>
          <w:szCs w:val="28"/>
          <w:bdr w:val="none" w:sz="0" w:space="0" w:color="auto" w:frame="1"/>
        </w:rPr>
        <w:t xml:space="preserve">, если понравилось наполовину, то начертите вместо рта горизонтальную черту, если вам совсем не понравилось – сделайте </w:t>
      </w:r>
      <w:proofErr w:type="spellStart"/>
      <w:r w:rsidRPr="00BE3E04">
        <w:rPr>
          <w:color w:val="000000" w:themeColor="text1"/>
          <w:sz w:val="28"/>
          <w:szCs w:val="28"/>
          <w:bdr w:val="none" w:sz="0" w:space="0" w:color="auto" w:frame="1"/>
        </w:rPr>
        <w:t>смайл</w:t>
      </w:r>
      <w:proofErr w:type="spellEnd"/>
      <w:r w:rsidRPr="00BE3E04">
        <w:rPr>
          <w:color w:val="000000" w:themeColor="text1"/>
          <w:sz w:val="28"/>
          <w:szCs w:val="28"/>
          <w:bdr w:val="none" w:sz="0" w:space="0" w:color="auto" w:frame="1"/>
        </w:rPr>
        <w:t xml:space="preserve"> грустным. Спасибо за </w:t>
      </w:r>
      <w:r>
        <w:rPr>
          <w:color w:val="000000" w:themeColor="text1"/>
          <w:sz w:val="28"/>
          <w:szCs w:val="28"/>
          <w:bdr w:val="none" w:sz="0" w:space="0" w:color="auto" w:frame="1"/>
        </w:rPr>
        <w:t>внимание</w:t>
      </w:r>
      <w:r w:rsidRPr="00BE3E04">
        <w:rPr>
          <w:color w:val="000000" w:themeColor="text1"/>
          <w:sz w:val="28"/>
          <w:szCs w:val="28"/>
          <w:bdr w:val="none" w:sz="0" w:space="0" w:color="auto" w:frame="1"/>
        </w:rPr>
        <w:t>!</w:t>
      </w:r>
    </w:p>
    <w:p w:rsidR="008C7A2F" w:rsidRPr="008C7A2F" w:rsidRDefault="008C7A2F" w:rsidP="008C7A2F">
      <w:pPr>
        <w:pStyle w:val="a5"/>
        <w:rPr>
          <w:color w:val="000000" w:themeColor="text1"/>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Default="008C7A2F" w:rsidP="008C7A2F">
      <w:pPr>
        <w:shd w:val="clear" w:color="auto" w:fill="FFFFFF"/>
        <w:textAlignment w:val="baseline"/>
        <w:rPr>
          <w:sz w:val="28"/>
          <w:szCs w:val="28"/>
        </w:rPr>
      </w:pPr>
    </w:p>
    <w:p w:rsidR="008C7A2F" w:rsidRPr="008C7A2F" w:rsidRDefault="008C7A2F" w:rsidP="008C7A2F">
      <w:pPr>
        <w:shd w:val="clear" w:color="auto" w:fill="FFFFFF"/>
        <w:textAlignment w:val="baseline"/>
        <w:rPr>
          <w:color w:val="000000" w:themeColor="text1"/>
          <w:sz w:val="28"/>
          <w:szCs w:val="28"/>
        </w:rPr>
      </w:pPr>
    </w:p>
    <w:sectPr w:rsidR="008C7A2F" w:rsidRPr="008C7A2F" w:rsidSect="00E36CB9">
      <w:type w:val="continuous"/>
      <w:pgSz w:w="11906" w:h="16838"/>
      <w:pgMar w:top="709" w:right="850" w:bottom="426" w:left="993"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050"/>
      </v:shape>
    </w:pict>
  </w:numPicBullet>
  <w:abstractNum w:abstractNumId="0">
    <w:nsid w:val="0BD93CA2"/>
    <w:multiLevelType w:val="hybridMultilevel"/>
    <w:tmpl w:val="112C432C"/>
    <w:lvl w:ilvl="0" w:tplc="8522E7D2">
      <w:start w:val="1"/>
      <w:numFmt w:val="decimal"/>
      <w:lvlText w:val="%1."/>
      <w:lvlJc w:val="left"/>
      <w:pPr>
        <w:ind w:left="644" w:hanging="360"/>
      </w:pPr>
      <w:rPr>
        <w:rFonts w:ascii="Times New Roman" w:hAnsi="Times New Roman" w:cs="Times New Roman" w:hint="default"/>
        <w:b/>
        <w:i w:val="0"/>
        <w:color w:val="00206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63AD2ECE"/>
    <w:multiLevelType w:val="hybridMultilevel"/>
    <w:tmpl w:val="7FDC83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0E2DFB"/>
    <w:multiLevelType w:val="hybridMultilevel"/>
    <w:tmpl w:val="4DF073C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D051AF"/>
    <w:multiLevelType w:val="multilevel"/>
    <w:tmpl w:val="D858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B976E3"/>
    <w:multiLevelType w:val="hybridMultilevel"/>
    <w:tmpl w:val="ED4AEB9E"/>
    <w:lvl w:ilvl="0" w:tplc="EFD4434E">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5302"/>
    <w:rsid w:val="00072799"/>
    <w:rsid w:val="000A0CD3"/>
    <w:rsid w:val="000E794F"/>
    <w:rsid w:val="00125B51"/>
    <w:rsid w:val="00152FAB"/>
    <w:rsid w:val="00217794"/>
    <w:rsid w:val="002245C1"/>
    <w:rsid w:val="00301EF8"/>
    <w:rsid w:val="00343E36"/>
    <w:rsid w:val="003E7644"/>
    <w:rsid w:val="004A7D8D"/>
    <w:rsid w:val="005E5B05"/>
    <w:rsid w:val="006001E9"/>
    <w:rsid w:val="006B5180"/>
    <w:rsid w:val="007B0149"/>
    <w:rsid w:val="007E2000"/>
    <w:rsid w:val="007F3A09"/>
    <w:rsid w:val="00815302"/>
    <w:rsid w:val="008C7A2F"/>
    <w:rsid w:val="00906E13"/>
    <w:rsid w:val="00914FB5"/>
    <w:rsid w:val="00920B9E"/>
    <w:rsid w:val="009261E1"/>
    <w:rsid w:val="00990AD2"/>
    <w:rsid w:val="00AA296F"/>
    <w:rsid w:val="00B6630B"/>
    <w:rsid w:val="00B75855"/>
    <w:rsid w:val="00B84ECB"/>
    <w:rsid w:val="00B90D2A"/>
    <w:rsid w:val="00BE3E04"/>
    <w:rsid w:val="00C404CF"/>
    <w:rsid w:val="00CB08B2"/>
    <w:rsid w:val="00E36CB9"/>
    <w:rsid w:val="00E5708B"/>
    <w:rsid w:val="00E9075B"/>
    <w:rsid w:val="00F72A9C"/>
    <w:rsid w:val="00FC1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530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5708B"/>
    <w:pPr>
      <w:spacing w:after="0" w:line="240" w:lineRule="auto"/>
    </w:pPr>
    <w:rPr>
      <w:rFonts w:eastAsiaTheme="minorHAnsi"/>
      <w:lang w:eastAsia="en-US"/>
    </w:rPr>
  </w:style>
  <w:style w:type="paragraph" w:customStyle="1" w:styleId="c3">
    <w:name w:val="c3"/>
    <w:basedOn w:val="a"/>
    <w:rsid w:val="00990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90AD2"/>
  </w:style>
  <w:style w:type="character" w:customStyle="1" w:styleId="c0">
    <w:name w:val="c0"/>
    <w:basedOn w:val="a0"/>
    <w:rsid w:val="00990AD2"/>
  </w:style>
  <w:style w:type="character" w:customStyle="1" w:styleId="c12">
    <w:name w:val="c12"/>
    <w:basedOn w:val="a0"/>
    <w:rsid w:val="00990AD2"/>
  </w:style>
  <w:style w:type="character" w:customStyle="1" w:styleId="c8">
    <w:name w:val="c8"/>
    <w:basedOn w:val="a0"/>
    <w:rsid w:val="00990AD2"/>
  </w:style>
  <w:style w:type="paragraph" w:styleId="a5">
    <w:name w:val="List Paragraph"/>
    <w:basedOn w:val="a"/>
    <w:uiPriority w:val="34"/>
    <w:qFormat/>
    <w:rsid w:val="00343E3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227446">
      <w:bodyDiv w:val="1"/>
      <w:marLeft w:val="0"/>
      <w:marRight w:val="0"/>
      <w:marTop w:val="0"/>
      <w:marBottom w:val="0"/>
      <w:divBdr>
        <w:top w:val="none" w:sz="0" w:space="0" w:color="auto"/>
        <w:left w:val="none" w:sz="0" w:space="0" w:color="auto"/>
        <w:bottom w:val="none" w:sz="0" w:space="0" w:color="auto"/>
        <w:right w:val="none" w:sz="0" w:space="0" w:color="auto"/>
      </w:divBdr>
    </w:div>
    <w:div w:id="571933030">
      <w:bodyDiv w:val="1"/>
      <w:marLeft w:val="0"/>
      <w:marRight w:val="0"/>
      <w:marTop w:val="0"/>
      <w:marBottom w:val="0"/>
      <w:divBdr>
        <w:top w:val="none" w:sz="0" w:space="0" w:color="auto"/>
        <w:left w:val="none" w:sz="0" w:space="0" w:color="auto"/>
        <w:bottom w:val="none" w:sz="0" w:space="0" w:color="auto"/>
        <w:right w:val="none" w:sz="0" w:space="0" w:color="auto"/>
      </w:divBdr>
    </w:div>
    <w:div w:id="672537362">
      <w:bodyDiv w:val="1"/>
      <w:marLeft w:val="0"/>
      <w:marRight w:val="0"/>
      <w:marTop w:val="0"/>
      <w:marBottom w:val="0"/>
      <w:divBdr>
        <w:top w:val="none" w:sz="0" w:space="0" w:color="auto"/>
        <w:left w:val="none" w:sz="0" w:space="0" w:color="auto"/>
        <w:bottom w:val="none" w:sz="0" w:space="0" w:color="auto"/>
        <w:right w:val="none" w:sz="0" w:space="0" w:color="auto"/>
      </w:divBdr>
    </w:div>
    <w:div w:id="1185946089">
      <w:bodyDiv w:val="1"/>
      <w:marLeft w:val="0"/>
      <w:marRight w:val="0"/>
      <w:marTop w:val="0"/>
      <w:marBottom w:val="0"/>
      <w:divBdr>
        <w:top w:val="none" w:sz="0" w:space="0" w:color="auto"/>
        <w:left w:val="none" w:sz="0" w:space="0" w:color="auto"/>
        <w:bottom w:val="none" w:sz="0" w:space="0" w:color="auto"/>
        <w:right w:val="none" w:sz="0" w:space="0" w:color="auto"/>
      </w:divBdr>
    </w:div>
    <w:div w:id="166790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6</Pages>
  <Words>1377</Words>
  <Characters>7854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Айна</cp:lastModifiedBy>
  <cp:revision>18</cp:revision>
  <cp:lastPrinted>2020-11-20T07:02:00Z</cp:lastPrinted>
  <dcterms:created xsi:type="dcterms:W3CDTF">2020-11-17T10:00:00Z</dcterms:created>
  <dcterms:modified xsi:type="dcterms:W3CDTF">2020-11-20T07:46:00Z</dcterms:modified>
</cp:coreProperties>
</file>