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65" w:rsidRDefault="000F69B7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7022173" cy="4539343"/>
            <wp:effectExtent l="19050" t="0" r="7277" b="0"/>
            <wp:docPr id="1" name="Рисунок 1" descr="https://s-intern-osn-kuyby.edusite.ru/images/p297_5df3wt5nw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intern-osn-kuyby.edusite.ru/images/p297_5df3wt5nwa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569" cy="4543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165" w:rsidRDefault="000E4165">
      <w:pPr>
        <w:rPr>
          <w:lang w:val="ru-RU"/>
        </w:rPr>
      </w:pPr>
    </w:p>
    <w:p w:rsidR="000E4165" w:rsidRDefault="000E4165">
      <w:pPr>
        <w:rPr>
          <w:lang w:val="ru-RU"/>
        </w:rPr>
      </w:pPr>
    </w:p>
    <w:p w:rsidR="000E4165" w:rsidRDefault="000E4165" w:rsidP="000F69B7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 w:rsidRPr="000E4165">
        <w:rPr>
          <w:b/>
          <w:bCs/>
          <w:noProof/>
          <w:color w:val="000000"/>
          <w:sz w:val="26"/>
          <w:szCs w:val="26"/>
        </w:rPr>
        <w:drawing>
          <wp:inline distT="0" distB="0" distL="0" distR="0">
            <wp:extent cx="7022174" cy="4702629"/>
            <wp:effectExtent l="19050" t="0" r="7276" b="0"/>
            <wp:docPr id="2" name="Рисунок 1" descr="https://s-intern-osn-kuyby.edusite.ru/images/p297_5df3wt5nw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intern-osn-kuyby.edusite.ru/images/p297_5df3wt5nwa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2172" cy="4702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165" w:rsidRDefault="000E4165" w:rsidP="000F69B7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0E4165" w:rsidRDefault="000E4165" w:rsidP="000F69B7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  <w:sectPr w:rsidR="000E4165" w:rsidSect="000E4165">
          <w:pgSz w:w="11906" w:h="16838"/>
          <w:pgMar w:top="426" w:right="282" w:bottom="284" w:left="426" w:header="708" w:footer="708" w:gutter="0"/>
          <w:cols w:space="708"/>
          <w:docGrid w:linePitch="360"/>
        </w:sectPr>
      </w:pPr>
    </w:p>
    <w:p w:rsidR="000F69B7" w:rsidRPr="0023510E" w:rsidRDefault="000F69B7" w:rsidP="000E4165">
      <w:pPr>
        <w:pStyle w:val="a5"/>
        <w:shd w:val="clear" w:color="auto" w:fill="FFFFFF"/>
        <w:spacing w:before="0" w:beforeAutospacing="0" w:after="0" w:afterAutospacing="0"/>
        <w:ind w:left="284"/>
        <w:jc w:val="center"/>
        <w:rPr>
          <w:rFonts w:ascii="Arial" w:hAnsi="Arial" w:cs="Arial"/>
          <w:color w:val="403152" w:themeColor="accent4" w:themeShade="80"/>
        </w:rPr>
      </w:pPr>
      <w:r w:rsidRPr="0023510E">
        <w:rPr>
          <w:b/>
          <w:bCs/>
          <w:color w:val="403152" w:themeColor="accent4" w:themeShade="80"/>
        </w:rPr>
        <w:lastRenderedPageBreak/>
        <w:t xml:space="preserve">Как предотвратить </w:t>
      </w:r>
      <w:proofErr w:type="spellStart"/>
      <w:r w:rsidRPr="0023510E">
        <w:rPr>
          <w:b/>
          <w:bCs/>
          <w:color w:val="403152" w:themeColor="accent4" w:themeShade="80"/>
        </w:rPr>
        <w:t>буллинг</w:t>
      </w:r>
      <w:proofErr w:type="spellEnd"/>
    </w:p>
    <w:p w:rsidR="000F69B7" w:rsidRPr="000E4165" w:rsidRDefault="000F69B7" w:rsidP="000E416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284"/>
        <w:rPr>
          <w:rFonts w:ascii="Arial" w:hAnsi="Arial" w:cs="Arial"/>
          <w:color w:val="000000"/>
        </w:rPr>
      </w:pPr>
      <w:r w:rsidRPr="000E4165">
        <w:rPr>
          <w:color w:val="000000"/>
        </w:rPr>
        <w:t>Не пытаться выделяться среди других.</w:t>
      </w:r>
    </w:p>
    <w:p w:rsidR="000F69B7" w:rsidRPr="000E4165" w:rsidRDefault="000F69B7" w:rsidP="000E416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284"/>
        <w:rPr>
          <w:rFonts w:ascii="Arial" w:hAnsi="Arial" w:cs="Arial"/>
          <w:color w:val="000000"/>
        </w:rPr>
      </w:pPr>
      <w:r w:rsidRPr="000E4165">
        <w:rPr>
          <w:color w:val="000000"/>
        </w:rPr>
        <w:t xml:space="preserve">Не хвастаться - </w:t>
      </w:r>
      <w:proofErr w:type="gramStart"/>
      <w:r w:rsidRPr="000E4165">
        <w:rPr>
          <w:color w:val="000000"/>
        </w:rPr>
        <w:t>н</w:t>
      </w:r>
      <w:r w:rsidR="00355774">
        <w:rPr>
          <w:color w:val="000000"/>
        </w:rPr>
        <w:t>и</w:t>
      </w:r>
      <w:r w:rsidRPr="000E4165">
        <w:rPr>
          <w:color w:val="000000"/>
        </w:rPr>
        <w:t xml:space="preserve"> своими</w:t>
      </w:r>
      <w:proofErr w:type="gramEnd"/>
      <w:r w:rsidRPr="000E4165">
        <w:rPr>
          <w:color w:val="000000"/>
        </w:rPr>
        <w:t xml:space="preserve"> успехами, н</w:t>
      </w:r>
      <w:r w:rsidR="00355774">
        <w:rPr>
          <w:color w:val="000000"/>
        </w:rPr>
        <w:t>и</w:t>
      </w:r>
      <w:r w:rsidRPr="000E4165">
        <w:rPr>
          <w:color w:val="000000"/>
        </w:rPr>
        <w:t xml:space="preserve"> своими родителями, н</w:t>
      </w:r>
      <w:r w:rsidR="00355774">
        <w:rPr>
          <w:color w:val="000000"/>
        </w:rPr>
        <w:t>и</w:t>
      </w:r>
      <w:r w:rsidRPr="000E4165">
        <w:rPr>
          <w:color w:val="000000"/>
        </w:rPr>
        <w:t xml:space="preserve"> своими электронными игрушками.</w:t>
      </w:r>
    </w:p>
    <w:p w:rsidR="000F69B7" w:rsidRPr="000E4165" w:rsidRDefault="000F69B7" w:rsidP="000E416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284"/>
        <w:rPr>
          <w:rFonts w:ascii="Arial" w:hAnsi="Arial" w:cs="Arial"/>
          <w:color w:val="000000"/>
        </w:rPr>
      </w:pPr>
      <w:r w:rsidRPr="000E4165">
        <w:rPr>
          <w:color w:val="000000"/>
        </w:rPr>
        <w:t>Не зазнаваться.</w:t>
      </w:r>
      <w:r w:rsidR="000E4165">
        <w:rPr>
          <w:color w:val="000000"/>
        </w:rPr>
        <w:t xml:space="preserve"> </w:t>
      </w:r>
      <w:r w:rsidRPr="000E4165">
        <w:rPr>
          <w:color w:val="000000"/>
        </w:rPr>
        <w:t>Не задираться.</w:t>
      </w:r>
    </w:p>
    <w:p w:rsidR="000F69B7" w:rsidRPr="000E4165" w:rsidRDefault="000F69B7" w:rsidP="000E416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284"/>
        <w:rPr>
          <w:rFonts w:ascii="Arial" w:hAnsi="Arial" w:cs="Arial"/>
          <w:color w:val="000000"/>
        </w:rPr>
      </w:pPr>
      <w:r w:rsidRPr="000E4165">
        <w:rPr>
          <w:color w:val="000000"/>
        </w:rPr>
        <w:t>Не показывать свое превосходство над другими.</w:t>
      </w:r>
    </w:p>
    <w:p w:rsidR="000F69B7" w:rsidRPr="000E4165" w:rsidRDefault="000F69B7" w:rsidP="000E416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284"/>
        <w:rPr>
          <w:rFonts w:ascii="Arial" w:hAnsi="Arial" w:cs="Arial"/>
          <w:color w:val="000000"/>
        </w:rPr>
      </w:pPr>
      <w:r w:rsidRPr="000E4165">
        <w:rPr>
          <w:color w:val="000000"/>
        </w:rPr>
        <w:t>Не демонстрировать свою элитарность.</w:t>
      </w:r>
    </w:p>
    <w:p w:rsidR="000F69B7" w:rsidRPr="000E4165" w:rsidRDefault="000F69B7" w:rsidP="000E416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284"/>
        <w:rPr>
          <w:rFonts w:ascii="Arial" w:hAnsi="Arial" w:cs="Arial"/>
          <w:color w:val="000000"/>
        </w:rPr>
      </w:pPr>
      <w:r w:rsidRPr="000E4165">
        <w:rPr>
          <w:color w:val="000000"/>
        </w:rPr>
        <w:t>Не ябедничать.</w:t>
      </w:r>
    </w:p>
    <w:p w:rsidR="000F69B7" w:rsidRPr="000E4165" w:rsidRDefault="000F69B7" w:rsidP="000E416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284"/>
        <w:rPr>
          <w:rFonts w:ascii="Arial" w:hAnsi="Arial" w:cs="Arial"/>
          <w:color w:val="000000"/>
        </w:rPr>
      </w:pPr>
      <w:r w:rsidRPr="000E4165">
        <w:rPr>
          <w:color w:val="000000"/>
        </w:rPr>
        <w:t>Не подлизываться к учителям.</w:t>
      </w:r>
    </w:p>
    <w:p w:rsidR="000F69B7" w:rsidRPr="000E4165" w:rsidRDefault="000F69B7" w:rsidP="000E416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284"/>
        <w:rPr>
          <w:rFonts w:ascii="Arial" w:hAnsi="Arial" w:cs="Arial"/>
          <w:color w:val="000000"/>
        </w:rPr>
      </w:pPr>
      <w:r w:rsidRPr="000E4165">
        <w:rPr>
          <w:color w:val="000000"/>
        </w:rPr>
        <w:t>Не игнорировать «решения» класса, если они не противоречат нравственным нормам человека, не плыть против течения своего «коллектива».</w:t>
      </w:r>
    </w:p>
    <w:p w:rsidR="000F69B7" w:rsidRPr="000E4165" w:rsidRDefault="000F69B7" w:rsidP="000E416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284"/>
        <w:rPr>
          <w:rFonts w:ascii="Arial" w:hAnsi="Arial" w:cs="Arial"/>
          <w:color w:val="000000"/>
        </w:rPr>
      </w:pPr>
      <w:r w:rsidRPr="000E4165">
        <w:rPr>
          <w:color w:val="000000"/>
        </w:rPr>
        <w:t>Не давать повода для унижения чувства собственного достоинства.</w:t>
      </w:r>
    </w:p>
    <w:p w:rsidR="000F69B7" w:rsidRPr="000E4165" w:rsidRDefault="000F69B7" w:rsidP="000E416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284"/>
        <w:rPr>
          <w:rFonts w:ascii="Arial" w:hAnsi="Arial" w:cs="Arial"/>
          <w:color w:val="000000"/>
        </w:rPr>
      </w:pPr>
      <w:r w:rsidRPr="000E4165">
        <w:rPr>
          <w:color w:val="000000"/>
        </w:rPr>
        <w:t>Не демонстрировать свою физическую силу.</w:t>
      </w:r>
    </w:p>
    <w:p w:rsidR="000F69B7" w:rsidRPr="000E4165" w:rsidRDefault="000F69B7" w:rsidP="000E416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284"/>
        <w:rPr>
          <w:rFonts w:ascii="Arial" w:hAnsi="Arial" w:cs="Arial"/>
          <w:color w:val="000000"/>
        </w:rPr>
      </w:pPr>
      <w:r w:rsidRPr="000E4165">
        <w:rPr>
          <w:color w:val="000000"/>
        </w:rPr>
        <w:t>Найти общий язык с каждым учеником в своём классе.</w:t>
      </w:r>
    </w:p>
    <w:p w:rsidR="000F69B7" w:rsidRPr="000E4165" w:rsidRDefault="000F69B7" w:rsidP="000E416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284"/>
        <w:rPr>
          <w:rFonts w:ascii="Arial" w:hAnsi="Arial" w:cs="Arial"/>
          <w:color w:val="000000"/>
        </w:rPr>
      </w:pPr>
      <w:r w:rsidRPr="000E4165">
        <w:rPr>
          <w:color w:val="000000"/>
        </w:rPr>
        <w:t>Отыскать себе друга среди ровесников. Еще лучше не одного, а сразу несколько настоящих друзей.</w:t>
      </w:r>
    </w:p>
    <w:p w:rsidR="000F69B7" w:rsidRPr="000E4165" w:rsidRDefault="000F69B7" w:rsidP="000E416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284"/>
        <w:rPr>
          <w:rFonts w:ascii="Arial" w:hAnsi="Arial" w:cs="Arial"/>
          <w:color w:val="000000"/>
        </w:rPr>
      </w:pPr>
      <w:r w:rsidRPr="000E4165">
        <w:rPr>
          <w:color w:val="000000"/>
        </w:rPr>
        <w:t>Приглашать одноклассников в гости.</w:t>
      </w:r>
    </w:p>
    <w:p w:rsidR="000F69B7" w:rsidRPr="00EA0D87" w:rsidRDefault="000F69B7" w:rsidP="00EA0D8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284"/>
        <w:rPr>
          <w:rFonts w:ascii="Arial" w:hAnsi="Arial" w:cs="Arial"/>
          <w:color w:val="000000"/>
        </w:rPr>
      </w:pPr>
      <w:r w:rsidRPr="000E4165">
        <w:rPr>
          <w:color w:val="000000"/>
        </w:rPr>
        <w:t>Не пытаться всегда побеждать в своих спорах с ровесниками</w:t>
      </w:r>
      <w:r w:rsidRPr="00EA0D87">
        <w:rPr>
          <w:color w:val="000000"/>
        </w:rPr>
        <w:t>.</w:t>
      </w:r>
    </w:p>
    <w:p w:rsidR="000F69B7" w:rsidRPr="000E4165" w:rsidRDefault="000F69B7" w:rsidP="000E416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284"/>
        <w:rPr>
          <w:rFonts w:ascii="Arial" w:hAnsi="Arial" w:cs="Arial"/>
          <w:color w:val="000000"/>
        </w:rPr>
      </w:pPr>
      <w:r w:rsidRPr="000E4165">
        <w:rPr>
          <w:color w:val="000000"/>
        </w:rPr>
        <w:t>Научиться уважать мнение своих одноклассников.</w:t>
      </w:r>
    </w:p>
    <w:p w:rsidR="000E4165" w:rsidRDefault="000E4165" w:rsidP="000E4165">
      <w:pPr>
        <w:pStyle w:val="a5"/>
        <w:shd w:val="clear" w:color="auto" w:fill="FFFFFF"/>
        <w:spacing w:before="0" w:beforeAutospacing="0" w:after="0" w:afterAutospacing="0"/>
        <w:ind w:left="284"/>
        <w:jc w:val="center"/>
        <w:rPr>
          <w:b/>
          <w:bCs/>
          <w:color w:val="000000"/>
        </w:rPr>
      </w:pPr>
    </w:p>
    <w:p w:rsidR="00EA0D87" w:rsidRDefault="00EA0D87" w:rsidP="000E4165">
      <w:pPr>
        <w:pStyle w:val="a5"/>
        <w:shd w:val="clear" w:color="auto" w:fill="FFFFFF"/>
        <w:spacing w:before="0" w:beforeAutospacing="0" w:after="0" w:afterAutospacing="0"/>
        <w:ind w:left="284"/>
        <w:jc w:val="center"/>
        <w:rPr>
          <w:b/>
          <w:bCs/>
          <w:color w:val="000000"/>
          <w:sz w:val="16"/>
          <w:szCs w:val="16"/>
        </w:rPr>
      </w:pPr>
    </w:p>
    <w:p w:rsidR="00905E64" w:rsidRDefault="00905E64" w:rsidP="000E4165">
      <w:pPr>
        <w:pStyle w:val="a5"/>
        <w:shd w:val="clear" w:color="auto" w:fill="FFFFFF"/>
        <w:spacing w:before="0" w:beforeAutospacing="0" w:after="0" w:afterAutospacing="0"/>
        <w:ind w:left="284"/>
        <w:jc w:val="center"/>
        <w:rPr>
          <w:b/>
          <w:bCs/>
          <w:color w:val="000000"/>
          <w:sz w:val="16"/>
          <w:szCs w:val="16"/>
        </w:rPr>
      </w:pPr>
    </w:p>
    <w:p w:rsidR="00905E64" w:rsidRPr="00905E64" w:rsidRDefault="00905E64" w:rsidP="000E4165">
      <w:pPr>
        <w:pStyle w:val="a5"/>
        <w:shd w:val="clear" w:color="auto" w:fill="FFFFFF"/>
        <w:spacing w:before="0" w:beforeAutospacing="0" w:after="0" w:afterAutospacing="0"/>
        <w:ind w:left="284"/>
        <w:jc w:val="center"/>
        <w:rPr>
          <w:b/>
          <w:bCs/>
          <w:color w:val="000000"/>
          <w:sz w:val="16"/>
          <w:szCs w:val="16"/>
        </w:rPr>
      </w:pPr>
    </w:p>
    <w:p w:rsidR="000E4165" w:rsidRPr="0023510E" w:rsidRDefault="000E4165" w:rsidP="000E4165">
      <w:pPr>
        <w:pStyle w:val="a5"/>
        <w:shd w:val="clear" w:color="auto" w:fill="FFFFFF"/>
        <w:spacing w:before="0" w:beforeAutospacing="0" w:after="0" w:afterAutospacing="0"/>
        <w:ind w:left="284"/>
        <w:jc w:val="center"/>
        <w:rPr>
          <w:rFonts w:ascii="Arial" w:hAnsi="Arial" w:cs="Arial"/>
          <w:color w:val="00B050"/>
        </w:rPr>
      </w:pPr>
      <w:r w:rsidRPr="0023510E">
        <w:rPr>
          <w:b/>
          <w:bCs/>
          <w:color w:val="00B050"/>
        </w:rPr>
        <w:t xml:space="preserve">Как предотвратить </w:t>
      </w:r>
      <w:proofErr w:type="spellStart"/>
      <w:r w:rsidRPr="0023510E">
        <w:rPr>
          <w:b/>
          <w:bCs/>
          <w:color w:val="00B050"/>
        </w:rPr>
        <w:t>буллинг</w:t>
      </w:r>
      <w:proofErr w:type="spellEnd"/>
    </w:p>
    <w:p w:rsidR="000E4165" w:rsidRPr="000E4165" w:rsidRDefault="000E4165" w:rsidP="000E416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284"/>
        <w:rPr>
          <w:rFonts w:ascii="Arial" w:hAnsi="Arial" w:cs="Arial"/>
          <w:color w:val="000000"/>
        </w:rPr>
      </w:pPr>
      <w:r w:rsidRPr="000E4165">
        <w:rPr>
          <w:color w:val="000000"/>
        </w:rPr>
        <w:t>Не пытаться выделяться среди других.</w:t>
      </w:r>
    </w:p>
    <w:p w:rsidR="000E4165" w:rsidRPr="000E4165" w:rsidRDefault="000E4165" w:rsidP="000E416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284"/>
        <w:rPr>
          <w:rFonts w:ascii="Arial" w:hAnsi="Arial" w:cs="Arial"/>
          <w:color w:val="000000"/>
        </w:rPr>
      </w:pPr>
      <w:r w:rsidRPr="000E4165">
        <w:rPr>
          <w:color w:val="000000"/>
        </w:rPr>
        <w:t xml:space="preserve">Не хвастаться - </w:t>
      </w:r>
      <w:proofErr w:type="gramStart"/>
      <w:r w:rsidRPr="000E4165">
        <w:rPr>
          <w:color w:val="000000"/>
        </w:rPr>
        <w:t>н</w:t>
      </w:r>
      <w:r w:rsidR="008A17B3">
        <w:rPr>
          <w:color w:val="000000"/>
        </w:rPr>
        <w:t>и</w:t>
      </w:r>
      <w:r w:rsidRPr="000E4165">
        <w:rPr>
          <w:color w:val="000000"/>
        </w:rPr>
        <w:t xml:space="preserve"> своими</w:t>
      </w:r>
      <w:proofErr w:type="gramEnd"/>
      <w:r w:rsidRPr="000E4165">
        <w:rPr>
          <w:color w:val="000000"/>
        </w:rPr>
        <w:t xml:space="preserve"> успехами, н</w:t>
      </w:r>
      <w:r w:rsidR="008A17B3">
        <w:rPr>
          <w:color w:val="000000"/>
        </w:rPr>
        <w:t>и</w:t>
      </w:r>
      <w:r w:rsidRPr="000E4165">
        <w:rPr>
          <w:color w:val="000000"/>
        </w:rPr>
        <w:t xml:space="preserve"> своими родителями, н</w:t>
      </w:r>
      <w:r w:rsidR="008A17B3">
        <w:rPr>
          <w:color w:val="000000"/>
        </w:rPr>
        <w:t>и</w:t>
      </w:r>
      <w:r w:rsidRPr="000E4165">
        <w:rPr>
          <w:color w:val="000000"/>
        </w:rPr>
        <w:t xml:space="preserve"> своими электронными игрушками.</w:t>
      </w:r>
    </w:p>
    <w:p w:rsidR="000E4165" w:rsidRPr="000E4165" w:rsidRDefault="000E4165" w:rsidP="000E416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284"/>
        <w:rPr>
          <w:rFonts w:ascii="Arial" w:hAnsi="Arial" w:cs="Arial"/>
          <w:color w:val="000000"/>
        </w:rPr>
      </w:pPr>
      <w:r w:rsidRPr="000E4165">
        <w:rPr>
          <w:color w:val="000000"/>
        </w:rPr>
        <w:t>Не зазнаваться.</w:t>
      </w:r>
      <w:r>
        <w:rPr>
          <w:color w:val="000000"/>
        </w:rPr>
        <w:t xml:space="preserve"> </w:t>
      </w:r>
      <w:r w:rsidRPr="000E4165">
        <w:rPr>
          <w:color w:val="000000"/>
        </w:rPr>
        <w:t>Не задираться.</w:t>
      </w:r>
    </w:p>
    <w:p w:rsidR="000E4165" w:rsidRPr="000E4165" w:rsidRDefault="000E4165" w:rsidP="000E416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284"/>
        <w:rPr>
          <w:rFonts w:ascii="Arial" w:hAnsi="Arial" w:cs="Arial"/>
          <w:color w:val="000000"/>
        </w:rPr>
      </w:pPr>
      <w:r w:rsidRPr="000E4165">
        <w:rPr>
          <w:color w:val="000000"/>
        </w:rPr>
        <w:t>Не показывать свое превосходство над другими.</w:t>
      </w:r>
    </w:p>
    <w:p w:rsidR="000E4165" w:rsidRPr="000E4165" w:rsidRDefault="000E4165" w:rsidP="000E416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284"/>
        <w:rPr>
          <w:rFonts w:ascii="Arial" w:hAnsi="Arial" w:cs="Arial"/>
          <w:color w:val="000000"/>
        </w:rPr>
      </w:pPr>
      <w:r w:rsidRPr="000E4165">
        <w:rPr>
          <w:color w:val="000000"/>
        </w:rPr>
        <w:t>Не демонстрировать свою элитарность.</w:t>
      </w:r>
    </w:p>
    <w:p w:rsidR="000E4165" w:rsidRPr="000E4165" w:rsidRDefault="000E4165" w:rsidP="000E416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284"/>
        <w:rPr>
          <w:rFonts w:ascii="Arial" w:hAnsi="Arial" w:cs="Arial"/>
          <w:color w:val="000000"/>
        </w:rPr>
      </w:pPr>
      <w:r w:rsidRPr="000E4165">
        <w:rPr>
          <w:color w:val="000000"/>
        </w:rPr>
        <w:t>Не ябедничать.</w:t>
      </w:r>
    </w:p>
    <w:p w:rsidR="000E4165" w:rsidRPr="000E4165" w:rsidRDefault="000E4165" w:rsidP="000E416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284"/>
        <w:rPr>
          <w:rFonts w:ascii="Arial" w:hAnsi="Arial" w:cs="Arial"/>
          <w:color w:val="000000"/>
        </w:rPr>
      </w:pPr>
      <w:r w:rsidRPr="000E4165">
        <w:rPr>
          <w:color w:val="000000"/>
        </w:rPr>
        <w:t>Не подлизываться к учителям.</w:t>
      </w:r>
    </w:p>
    <w:p w:rsidR="000E4165" w:rsidRPr="000E4165" w:rsidRDefault="000E4165" w:rsidP="000E416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284"/>
        <w:rPr>
          <w:rFonts w:ascii="Arial" w:hAnsi="Arial" w:cs="Arial"/>
          <w:color w:val="000000"/>
        </w:rPr>
      </w:pPr>
      <w:r w:rsidRPr="000E4165">
        <w:rPr>
          <w:color w:val="000000"/>
        </w:rPr>
        <w:t>Не игнорировать «решения» класса, если они не противоречат нравственным нормам человека, не плыть против течения своего «коллектива».</w:t>
      </w:r>
    </w:p>
    <w:p w:rsidR="000E4165" w:rsidRPr="000E4165" w:rsidRDefault="000E4165" w:rsidP="000E416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284"/>
        <w:rPr>
          <w:rFonts w:ascii="Arial" w:hAnsi="Arial" w:cs="Arial"/>
          <w:color w:val="000000"/>
        </w:rPr>
      </w:pPr>
      <w:r w:rsidRPr="000E4165">
        <w:rPr>
          <w:color w:val="000000"/>
        </w:rPr>
        <w:t>Не давать повода для унижения чувства собственного достоинства.</w:t>
      </w:r>
    </w:p>
    <w:p w:rsidR="000E4165" w:rsidRPr="000E4165" w:rsidRDefault="000E4165" w:rsidP="000E416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284"/>
        <w:rPr>
          <w:rFonts w:ascii="Arial" w:hAnsi="Arial" w:cs="Arial"/>
          <w:color w:val="000000"/>
        </w:rPr>
      </w:pPr>
      <w:r w:rsidRPr="000E4165">
        <w:rPr>
          <w:color w:val="000000"/>
        </w:rPr>
        <w:t>Не демонстрировать свою физическую силу.</w:t>
      </w:r>
    </w:p>
    <w:p w:rsidR="000E4165" w:rsidRPr="000E4165" w:rsidRDefault="000E4165" w:rsidP="000E416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284"/>
        <w:rPr>
          <w:rFonts w:ascii="Arial" w:hAnsi="Arial" w:cs="Arial"/>
          <w:color w:val="000000"/>
        </w:rPr>
      </w:pPr>
      <w:r w:rsidRPr="000E4165">
        <w:rPr>
          <w:color w:val="000000"/>
        </w:rPr>
        <w:t>Найти общий язык с каждым учеником в своём классе.</w:t>
      </w:r>
    </w:p>
    <w:p w:rsidR="000E4165" w:rsidRPr="000E4165" w:rsidRDefault="000E4165" w:rsidP="000E416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284"/>
        <w:rPr>
          <w:rFonts w:ascii="Arial" w:hAnsi="Arial" w:cs="Arial"/>
          <w:color w:val="000000"/>
        </w:rPr>
      </w:pPr>
      <w:r w:rsidRPr="000E4165">
        <w:rPr>
          <w:color w:val="000000"/>
        </w:rPr>
        <w:t>Отыскать себе друга среди ровесников. Еще лучше не одного, а сразу несколько настоящих друзей.</w:t>
      </w:r>
    </w:p>
    <w:p w:rsidR="000E4165" w:rsidRPr="000E4165" w:rsidRDefault="000E4165" w:rsidP="000E416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284"/>
        <w:rPr>
          <w:rFonts w:ascii="Arial" w:hAnsi="Arial" w:cs="Arial"/>
          <w:color w:val="000000"/>
        </w:rPr>
      </w:pPr>
      <w:r w:rsidRPr="000E4165">
        <w:rPr>
          <w:color w:val="000000"/>
        </w:rPr>
        <w:t>Приглашать одноклассников в гости.</w:t>
      </w:r>
    </w:p>
    <w:p w:rsidR="000E4165" w:rsidRPr="000E4165" w:rsidRDefault="000E4165" w:rsidP="000E416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284"/>
        <w:rPr>
          <w:rFonts w:ascii="Arial" w:hAnsi="Arial" w:cs="Arial"/>
          <w:color w:val="000000"/>
        </w:rPr>
      </w:pPr>
      <w:r w:rsidRPr="000E4165">
        <w:rPr>
          <w:color w:val="000000"/>
        </w:rPr>
        <w:t>Не пытаться всегда побеждать в своих спорах с ровесниками.</w:t>
      </w:r>
    </w:p>
    <w:p w:rsidR="000E4165" w:rsidRPr="000E4165" w:rsidRDefault="000E4165" w:rsidP="000E416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284"/>
        <w:rPr>
          <w:rFonts w:ascii="Arial" w:hAnsi="Arial" w:cs="Arial"/>
          <w:color w:val="000000"/>
        </w:rPr>
      </w:pPr>
      <w:r w:rsidRPr="000E4165">
        <w:rPr>
          <w:color w:val="000000"/>
        </w:rPr>
        <w:t>Научиться уважать мнение своих одноклассников.</w:t>
      </w:r>
    </w:p>
    <w:p w:rsidR="000E4165" w:rsidRPr="000E4165" w:rsidRDefault="000E4165" w:rsidP="000E4165">
      <w:pPr>
        <w:rPr>
          <w:sz w:val="24"/>
          <w:szCs w:val="24"/>
          <w:lang w:val="ru-RU"/>
        </w:rPr>
      </w:pPr>
    </w:p>
    <w:p w:rsidR="00EA0D87" w:rsidRDefault="00EA0D87" w:rsidP="000E4165">
      <w:pPr>
        <w:pStyle w:val="a6"/>
        <w:jc w:val="center"/>
        <w:rPr>
          <w:rFonts w:ascii="Monotype Corsiva" w:hAnsi="Monotype Corsiva"/>
          <w:b/>
          <w:sz w:val="36"/>
          <w:szCs w:val="36"/>
          <w:lang w:val="ru-RU"/>
        </w:rPr>
      </w:pPr>
    </w:p>
    <w:p w:rsidR="000E4165" w:rsidRPr="0023510E" w:rsidRDefault="000E4165" w:rsidP="000E4165">
      <w:pPr>
        <w:pStyle w:val="a6"/>
        <w:jc w:val="center"/>
        <w:rPr>
          <w:rFonts w:ascii="Monotype Corsiva" w:hAnsi="Monotype Corsiva"/>
          <w:b/>
          <w:color w:val="002060"/>
          <w:sz w:val="36"/>
          <w:szCs w:val="36"/>
          <w:lang w:val="ru-RU"/>
        </w:rPr>
      </w:pPr>
      <w:r w:rsidRPr="0023510E">
        <w:rPr>
          <w:rFonts w:ascii="Monotype Corsiva" w:hAnsi="Monotype Corsiva"/>
          <w:b/>
          <w:color w:val="002060"/>
          <w:sz w:val="36"/>
          <w:szCs w:val="36"/>
          <w:lang w:val="ru-RU"/>
        </w:rPr>
        <w:t>Социально-психологическая служба</w:t>
      </w:r>
    </w:p>
    <w:p w:rsidR="000F69B7" w:rsidRPr="0023510E" w:rsidRDefault="000E4165" w:rsidP="000E4165">
      <w:pPr>
        <w:pStyle w:val="a6"/>
        <w:jc w:val="center"/>
        <w:rPr>
          <w:rFonts w:ascii="Monotype Corsiva" w:hAnsi="Monotype Corsiva"/>
          <w:b/>
          <w:color w:val="002060"/>
          <w:sz w:val="36"/>
          <w:szCs w:val="36"/>
          <w:lang w:val="ru-RU"/>
        </w:rPr>
      </w:pPr>
      <w:r w:rsidRPr="0023510E">
        <w:rPr>
          <w:rFonts w:ascii="Monotype Corsiva" w:hAnsi="Monotype Corsiva"/>
          <w:b/>
          <w:color w:val="002060"/>
          <w:sz w:val="36"/>
          <w:szCs w:val="36"/>
          <w:lang w:val="ru-RU"/>
        </w:rPr>
        <w:t>МБОУ СОШ №32</w:t>
      </w:r>
    </w:p>
    <w:p w:rsidR="000E4165" w:rsidRPr="0023510E" w:rsidRDefault="000E4165" w:rsidP="000E4165">
      <w:pPr>
        <w:pStyle w:val="a6"/>
        <w:jc w:val="center"/>
        <w:rPr>
          <w:rFonts w:ascii="Monotype Corsiva" w:hAnsi="Monotype Corsiva"/>
          <w:b/>
          <w:color w:val="002060"/>
          <w:sz w:val="36"/>
          <w:szCs w:val="36"/>
          <w:lang w:val="ru-RU"/>
        </w:rPr>
      </w:pPr>
    </w:p>
    <w:p w:rsidR="000E4165" w:rsidRPr="0023510E" w:rsidRDefault="000E4165" w:rsidP="000E4165">
      <w:pPr>
        <w:pStyle w:val="a6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</w:pPr>
      <w:r w:rsidRPr="0023510E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>Педагог-психолог Гаджиева А.М.</w:t>
      </w:r>
    </w:p>
    <w:p w:rsidR="000E4165" w:rsidRPr="0023510E" w:rsidRDefault="000E4165" w:rsidP="000E4165">
      <w:pPr>
        <w:pStyle w:val="a6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</w:pPr>
      <w:r w:rsidRPr="0023510E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>Социальный педагог Тагирова Р.Т.</w:t>
      </w:r>
    </w:p>
    <w:p w:rsidR="00EA0D87" w:rsidRDefault="00EA0D87" w:rsidP="0023510E">
      <w:pPr>
        <w:pStyle w:val="a6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EA0D87" w:rsidRDefault="00EA0D87" w:rsidP="000E4165">
      <w:pPr>
        <w:pStyle w:val="a6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r w:rsidRPr="0023510E"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>Памятка:</w:t>
      </w:r>
    </w:p>
    <w:p w:rsidR="0023510E" w:rsidRPr="0023510E" w:rsidRDefault="0023510E" w:rsidP="000E4165">
      <w:pPr>
        <w:pStyle w:val="a6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</w:p>
    <w:p w:rsidR="00EA0D87" w:rsidRPr="0023510E" w:rsidRDefault="00EA0D87" w:rsidP="000E4165">
      <w:pPr>
        <w:pStyle w:val="a6"/>
        <w:jc w:val="center"/>
        <w:rPr>
          <w:rFonts w:ascii="Monotype Corsiva" w:hAnsi="Monotype Corsiva"/>
          <w:b/>
          <w:color w:val="7030A0"/>
          <w:sz w:val="40"/>
          <w:szCs w:val="40"/>
          <w:lang w:val="ru-RU"/>
        </w:rPr>
      </w:pPr>
      <w:r w:rsidRPr="0023510E">
        <w:rPr>
          <w:rFonts w:ascii="Monotype Corsiva" w:hAnsi="Monotype Corsiva"/>
          <w:b/>
          <w:color w:val="7030A0"/>
          <w:sz w:val="40"/>
          <w:szCs w:val="40"/>
          <w:lang w:val="ru-RU"/>
        </w:rPr>
        <w:t xml:space="preserve">«Профилактика </w:t>
      </w:r>
      <w:proofErr w:type="spellStart"/>
      <w:r w:rsidRPr="0023510E">
        <w:rPr>
          <w:rFonts w:ascii="Monotype Corsiva" w:hAnsi="Monotype Corsiva"/>
          <w:b/>
          <w:color w:val="7030A0"/>
          <w:sz w:val="40"/>
          <w:szCs w:val="40"/>
          <w:lang w:val="ru-RU"/>
        </w:rPr>
        <w:t>буллинга</w:t>
      </w:r>
      <w:proofErr w:type="spellEnd"/>
      <w:r w:rsidRPr="0023510E">
        <w:rPr>
          <w:rFonts w:ascii="Monotype Corsiva" w:hAnsi="Monotype Corsiva"/>
          <w:b/>
          <w:color w:val="7030A0"/>
          <w:sz w:val="40"/>
          <w:szCs w:val="40"/>
          <w:lang w:val="ru-RU"/>
        </w:rPr>
        <w:t xml:space="preserve"> в школе»</w:t>
      </w:r>
    </w:p>
    <w:p w:rsidR="00EA0D87" w:rsidRDefault="00EA0D87" w:rsidP="000E4165">
      <w:pPr>
        <w:pStyle w:val="a6"/>
        <w:jc w:val="center"/>
        <w:rPr>
          <w:rFonts w:ascii="Monotype Corsiva" w:hAnsi="Monotype Corsiva"/>
          <w:b/>
          <w:sz w:val="36"/>
          <w:szCs w:val="36"/>
          <w:lang w:val="ru-RU"/>
        </w:rPr>
      </w:pPr>
    </w:p>
    <w:p w:rsidR="000E4165" w:rsidRDefault="000E4165" w:rsidP="000E4165">
      <w:pPr>
        <w:pStyle w:val="a6"/>
        <w:jc w:val="center"/>
        <w:rPr>
          <w:rFonts w:ascii="Monotype Corsiva" w:hAnsi="Monotype Corsiva"/>
          <w:b/>
          <w:sz w:val="36"/>
          <w:szCs w:val="3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468880" cy="1554480"/>
            <wp:effectExtent l="19050" t="0" r="7620" b="0"/>
            <wp:docPr id="4" name="Рисунок 4" descr="Буллинг в школе: как распознать, что вашего ребенка травя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уллинг в школе: как распознать, что вашего ребенка травя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415" cy="1554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D87" w:rsidRDefault="00EA0D87" w:rsidP="000E4165">
      <w:pPr>
        <w:pStyle w:val="a6"/>
        <w:jc w:val="center"/>
        <w:rPr>
          <w:rFonts w:ascii="Monotype Corsiva" w:hAnsi="Monotype Corsiva"/>
          <w:b/>
          <w:sz w:val="36"/>
          <w:szCs w:val="36"/>
          <w:lang w:val="ru-RU"/>
        </w:rPr>
      </w:pPr>
    </w:p>
    <w:p w:rsidR="0023510E" w:rsidRDefault="0023510E" w:rsidP="000E4165">
      <w:pPr>
        <w:pStyle w:val="a6"/>
        <w:jc w:val="center"/>
        <w:rPr>
          <w:rFonts w:ascii="Monotype Corsiva" w:hAnsi="Monotype Corsiva"/>
          <w:b/>
          <w:sz w:val="36"/>
          <w:szCs w:val="36"/>
          <w:lang w:val="ru-RU"/>
        </w:rPr>
      </w:pPr>
    </w:p>
    <w:p w:rsidR="00EA0D87" w:rsidRDefault="00EA0D87" w:rsidP="00EA0D87">
      <w:pPr>
        <w:pStyle w:val="a6"/>
        <w:jc w:val="center"/>
        <w:rPr>
          <w:rFonts w:ascii="Monotype Corsiva" w:hAnsi="Monotype Corsiva"/>
          <w:b/>
          <w:sz w:val="16"/>
          <w:szCs w:val="16"/>
          <w:lang w:val="ru-RU"/>
        </w:rPr>
      </w:pPr>
    </w:p>
    <w:p w:rsidR="00905E64" w:rsidRDefault="00905E64" w:rsidP="00EA0D87">
      <w:pPr>
        <w:pStyle w:val="a6"/>
        <w:jc w:val="center"/>
        <w:rPr>
          <w:rFonts w:ascii="Monotype Corsiva" w:hAnsi="Monotype Corsiva"/>
          <w:b/>
          <w:sz w:val="16"/>
          <w:szCs w:val="16"/>
          <w:lang w:val="ru-RU"/>
        </w:rPr>
      </w:pPr>
    </w:p>
    <w:p w:rsidR="00905E64" w:rsidRDefault="00905E64" w:rsidP="00EA0D87">
      <w:pPr>
        <w:pStyle w:val="a6"/>
        <w:jc w:val="center"/>
        <w:rPr>
          <w:rFonts w:ascii="Monotype Corsiva" w:hAnsi="Monotype Corsiva"/>
          <w:b/>
          <w:sz w:val="16"/>
          <w:szCs w:val="16"/>
          <w:lang w:val="ru-RU"/>
        </w:rPr>
      </w:pPr>
    </w:p>
    <w:p w:rsidR="00905E64" w:rsidRPr="00905E64" w:rsidRDefault="00905E64" w:rsidP="00EA0D87">
      <w:pPr>
        <w:pStyle w:val="a6"/>
        <w:jc w:val="center"/>
        <w:rPr>
          <w:rFonts w:ascii="Monotype Corsiva" w:hAnsi="Monotype Corsiva"/>
          <w:b/>
          <w:sz w:val="16"/>
          <w:szCs w:val="16"/>
          <w:lang w:val="ru-RU"/>
        </w:rPr>
      </w:pPr>
    </w:p>
    <w:p w:rsidR="00EA0D87" w:rsidRPr="0023510E" w:rsidRDefault="00EA0D87" w:rsidP="00EA0D87">
      <w:pPr>
        <w:pStyle w:val="a6"/>
        <w:jc w:val="center"/>
        <w:rPr>
          <w:rFonts w:ascii="Monotype Corsiva" w:hAnsi="Monotype Corsiva"/>
          <w:b/>
          <w:color w:val="FF0000"/>
          <w:sz w:val="36"/>
          <w:szCs w:val="36"/>
          <w:lang w:val="ru-RU"/>
        </w:rPr>
      </w:pPr>
      <w:r w:rsidRPr="0023510E">
        <w:rPr>
          <w:rFonts w:ascii="Monotype Corsiva" w:hAnsi="Monotype Corsiva"/>
          <w:b/>
          <w:color w:val="FF0000"/>
          <w:sz w:val="36"/>
          <w:szCs w:val="36"/>
          <w:lang w:val="ru-RU"/>
        </w:rPr>
        <w:t>Социально-психологическая служба</w:t>
      </w:r>
    </w:p>
    <w:p w:rsidR="00EA0D87" w:rsidRPr="0023510E" w:rsidRDefault="00EA0D87" w:rsidP="00EA0D87">
      <w:pPr>
        <w:pStyle w:val="a6"/>
        <w:jc w:val="center"/>
        <w:rPr>
          <w:rFonts w:ascii="Monotype Corsiva" w:hAnsi="Monotype Corsiva"/>
          <w:b/>
          <w:color w:val="FF0000"/>
          <w:sz w:val="36"/>
          <w:szCs w:val="36"/>
          <w:lang w:val="ru-RU"/>
        </w:rPr>
      </w:pPr>
      <w:r w:rsidRPr="0023510E">
        <w:rPr>
          <w:rFonts w:ascii="Monotype Corsiva" w:hAnsi="Monotype Corsiva"/>
          <w:b/>
          <w:color w:val="FF0000"/>
          <w:sz w:val="36"/>
          <w:szCs w:val="36"/>
          <w:lang w:val="ru-RU"/>
        </w:rPr>
        <w:t>МБОУ СОШ №32</w:t>
      </w:r>
    </w:p>
    <w:p w:rsidR="00EA0D87" w:rsidRPr="0023510E" w:rsidRDefault="00EA0D87" w:rsidP="00EA0D87">
      <w:pPr>
        <w:pStyle w:val="a6"/>
        <w:jc w:val="center"/>
        <w:rPr>
          <w:rFonts w:ascii="Monotype Corsiva" w:hAnsi="Monotype Corsiva"/>
          <w:b/>
          <w:color w:val="FF0000"/>
          <w:sz w:val="36"/>
          <w:szCs w:val="36"/>
          <w:lang w:val="ru-RU"/>
        </w:rPr>
      </w:pPr>
    </w:p>
    <w:p w:rsidR="00EA0D87" w:rsidRPr="0023510E" w:rsidRDefault="00EA0D87" w:rsidP="00EA0D87">
      <w:pPr>
        <w:pStyle w:val="a6"/>
        <w:jc w:val="center"/>
        <w:rPr>
          <w:rFonts w:ascii="Times New Roman" w:hAnsi="Times New Roman" w:cs="Times New Roman"/>
          <w:b/>
          <w:color w:val="403152" w:themeColor="accent4" w:themeShade="80"/>
          <w:sz w:val="28"/>
          <w:szCs w:val="28"/>
          <w:lang w:val="ru-RU"/>
        </w:rPr>
      </w:pPr>
      <w:r w:rsidRPr="0023510E">
        <w:rPr>
          <w:rFonts w:ascii="Times New Roman" w:hAnsi="Times New Roman" w:cs="Times New Roman"/>
          <w:b/>
          <w:color w:val="403152" w:themeColor="accent4" w:themeShade="80"/>
          <w:sz w:val="28"/>
          <w:szCs w:val="28"/>
          <w:lang w:val="ru-RU"/>
        </w:rPr>
        <w:t>Педагог-психолог Гаджиева А.М.</w:t>
      </w:r>
    </w:p>
    <w:p w:rsidR="00EA0D87" w:rsidRPr="0023510E" w:rsidRDefault="00EA0D87" w:rsidP="00EA0D87">
      <w:pPr>
        <w:pStyle w:val="a6"/>
        <w:jc w:val="center"/>
        <w:rPr>
          <w:rFonts w:ascii="Times New Roman" w:hAnsi="Times New Roman" w:cs="Times New Roman"/>
          <w:b/>
          <w:color w:val="403152" w:themeColor="accent4" w:themeShade="80"/>
          <w:sz w:val="28"/>
          <w:szCs w:val="28"/>
          <w:lang w:val="ru-RU"/>
        </w:rPr>
      </w:pPr>
      <w:r w:rsidRPr="0023510E">
        <w:rPr>
          <w:rFonts w:ascii="Times New Roman" w:hAnsi="Times New Roman" w:cs="Times New Roman"/>
          <w:b/>
          <w:color w:val="403152" w:themeColor="accent4" w:themeShade="80"/>
          <w:sz w:val="28"/>
          <w:szCs w:val="28"/>
          <w:lang w:val="ru-RU"/>
        </w:rPr>
        <w:t>Социальный педагог Тагирова Р.Т.</w:t>
      </w:r>
    </w:p>
    <w:p w:rsidR="00EA0D87" w:rsidRDefault="00EA0D87" w:rsidP="00EA0D87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EA0D87" w:rsidRDefault="00EA0D87" w:rsidP="00EA0D87">
      <w:pPr>
        <w:pStyle w:val="a6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ru-RU"/>
        </w:rPr>
      </w:pPr>
      <w:r w:rsidRPr="0023510E">
        <w:rPr>
          <w:rFonts w:ascii="Times New Roman" w:hAnsi="Times New Roman" w:cs="Times New Roman"/>
          <w:b/>
          <w:color w:val="C00000"/>
          <w:sz w:val="36"/>
          <w:szCs w:val="36"/>
          <w:lang w:val="ru-RU"/>
        </w:rPr>
        <w:t>Памятка:</w:t>
      </w:r>
    </w:p>
    <w:p w:rsidR="0023510E" w:rsidRPr="0023510E" w:rsidRDefault="0023510E" w:rsidP="00EA0D87">
      <w:pPr>
        <w:pStyle w:val="a6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ru-RU"/>
        </w:rPr>
      </w:pPr>
    </w:p>
    <w:p w:rsidR="00EA0D87" w:rsidRPr="0023510E" w:rsidRDefault="00EA0D87" w:rsidP="00EA0D87">
      <w:pPr>
        <w:pStyle w:val="a6"/>
        <w:jc w:val="center"/>
        <w:rPr>
          <w:rFonts w:ascii="Monotype Corsiva" w:hAnsi="Monotype Corsiva"/>
          <w:b/>
          <w:color w:val="403152" w:themeColor="accent4" w:themeShade="80"/>
          <w:sz w:val="40"/>
          <w:szCs w:val="40"/>
          <w:lang w:val="ru-RU"/>
        </w:rPr>
      </w:pPr>
      <w:r w:rsidRPr="0023510E">
        <w:rPr>
          <w:rFonts w:ascii="Monotype Corsiva" w:hAnsi="Monotype Corsiva"/>
          <w:b/>
          <w:color w:val="403152" w:themeColor="accent4" w:themeShade="80"/>
          <w:sz w:val="40"/>
          <w:szCs w:val="40"/>
          <w:lang w:val="ru-RU"/>
        </w:rPr>
        <w:t xml:space="preserve">«Профилактика </w:t>
      </w:r>
      <w:proofErr w:type="spellStart"/>
      <w:r w:rsidRPr="0023510E">
        <w:rPr>
          <w:rFonts w:ascii="Monotype Corsiva" w:hAnsi="Monotype Corsiva"/>
          <w:b/>
          <w:color w:val="403152" w:themeColor="accent4" w:themeShade="80"/>
          <w:sz w:val="40"/>
          <w:szCs w:val="40"/>
          <w:lang w:val="ru-RU"/>
        </w:rPr>
        <w:t>буллинга</w:t>
      </w:r>
      <w:proofErr w:type="spellEnd"/>
      <w:r w:rsidRPr="0023510E">
        <w:rPr>
          <w:rFonts w:ascii="Monotype Corsiva" w:hAnsi="Monotype Corsiva"/>
          <w:b/>
          <w:color w:val="403152" w:themeColor="accent4" w:themeShade="80"/>
          <w:sz w:val="40"/>
          <w:szCs w:val="40"/>
          <w:lang w:val="ru-RU"/>
        </w:rPr>
        <w:t xml:space="preserve"> в школе»</w:t>
      </w:r>
    </w:p>
    <w:p w:rsidR="00EA0D87" w:rsidRDefault="00EA0D87" w:rsidP="00EA0D87">
      <w:pPr>
        <w:pStyle w:val="a6"/>
        <w:jc w:val="center"/>
        <w:rPr>
          <w:rFonts w:ascii="Monotype Corsiva" w:hAnsi="Monotype Corsiva"/>
          <w:b/>
          <w:sz w:val="36"/>
          <w:szCs w:val="36"/>
          <w:lang w:val="ru-RU"/>
        </w:rPr>
      </w:pPr>
    </w:p>
    <w:p w:rsidR="00EA0D87" w:rsidRPr="000E4165" w:rsidRDefault="00EA0D87" w:rsidP="00EA0D87">
      <w:pPr>
        <w:pStyle w:val="a6"/>
        <w:jc w:val="center"/>
        <w:rPr>
          <w:rFonts w:ascii="Monotype Corsiva" w:hAnsi="Monotype Corsiva"/>
          <w:b/>
          <w:sz w:val="36"/>
          <w:szCs w:val="3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468880" cy="1554480"/>
            <wp:effectExtent l="19050" t="0" r="7620" b="0"/>
            <wp:docPr id="3" name="Рисунок 4" descr="Буллинг в школе: как распознать, что вашего ребенка травя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уллинг в школе: как распознать, что вашего ребенка травя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415" cy="1554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D87" w:rsidRPr="000E4165" w:rsidRDefault="00EA0D87" w:rsidP="000E4165">
      <w:pPr>
        <w:pStyle w:val="a6"/>
        <w:jc w:val="center"/>
        <w:rPr>
          <w:rFonts w:ascii="Monotype Corsiva" w:hAnsi="Monotype Corsiva"/>
          <w:b/>
          <w:sz w:val="36"/>
          <w:szCs w:val="36"/>
          <w:lang w:val="ru-RU"/>
        </w:rPr>
      </w:pPr>
    </w:p>
    <w:sectPr w:rsidR="00EA0D87" w:rsidRPr="000E4165" w:rsidSect="000E4165">
      <w:type w:val="continuous"/>
      <w:pgSz w:w="11906" w:h="16838"/>
      <w:pgMar w:top="426" w:right="282" w:bottom="284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F7C48"/>
    <w:multiLevelType w:val="multilevel"/>
    <w:tmpl w:val="88BA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9B7"/>
    <w:rsid w:val="000E4165"/>
    <w:rsid w:val="000F69B7"/>
    <w:rsid w:val="00151350"/>
    <w:rsid w:val="0023510E"/>
    <w:rsid w:val="00355774"/>
    <w:rsid w:val="006464A1"/>
    <w:rsid w:val="008A17B3"/>
    <w:rsid w:val="008B27C9"/>
    <w:rsid w:val="00905E64"/>
    <w:rsid w:val="00960BB6"/>
    <w:rsid w:val="00A8222D"/>
    <w:rsid w:val="00C04FD8"/>
    <w:rsid w:val="00D84C1F"/>
    <w:rsid w:val="00E1676C"/>
    <w:rsid w:val="00EA0D87"/>
    <w:rsid w:val="00FE1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B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9B7"/>
    <w:rPr>
      <w:rFonts w:ascii="Tahoma" w:hAnsi="Tahoma" w:cs="Tahoma"/>
      <w:sz w:val="16"/>
      <w:szCs w:val="16"/>
      <w:lang w:val="en-US"/>
    </w:rPr>
  </w:style>
  <w:style w:type="paragraph" w:styleId="a5">
    <w:name w:val="Normal (Web)"/>
    <w:basedOn w:val="a"/>
    <w:uiPriority w:val="99"/>
    <w:semiHidden/>
    <w:unhideWhenUsed/>
    <w:rsid w:val="000F6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1"/>
    <w:qFormat/>
    <w:rsid w:val="000E4165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Айна</cp:lastModifiedBy>
  <cp:revision>2</cp:revision>
  <cp:lastPrinted>2020-11-17T08:35:00Z</cp:lastPrinted>
  <dcterms:created xsi:type="dcterms:W3CDTF">2020-11-17T08:36:00Z</dcterms:created>
  <dcterms:modified xsi:type="dcterms:W3CDTF">2020-11-17T08:36:00Z</dcterms:modified>
</cp:coreProperties>
</file>