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 О проделанной работе</w:t>
      </w:r>
      <w:r w:rsidR="00205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неуспевающими учащимися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1-ю четверть 201</w:t>
      </w:r>
      <w:r w:rsidR="00205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-201</w:t>
      </w:r>
      <w:r w:rsidR="00205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СОШ №32»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 Закона об образовании; принятие комплексных мер,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направленных на повышение успеваемости и качества знаний слабоуспевающих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учащихся.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изучение особенностей слабоуспевающих учащихся, причин их отставания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учебе и слабой мотивации; формирование ответственного отношения учащихся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учебному процессу.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Объект: неуспевающие учащиеся по итогам первой четверти.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ноябрь 201</w:t>
      </w:r>
      <w:r w:rsidR="00205A1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принципы неуспеваемости учащихся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пробелов в фактических знаниях и специальных для данного предмета умениях, которые не позволяют охарактеризовать существенные элементы изучаемых понятий, законов, теорий, а также осуществить необходимые практические действия.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Наличие, пробелов в навыках учебно-познавательной деятельности, снижающих темп работы настолько, что ученик не может за отведенное время овладеть необходимым объемом знаний, умений, навыков.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Недостаточный уровень развития и воспитанности личностных качеств, не позволяющих ученику проявлять самостоятельность, настойчивость, организованность и другие качества, необходимые для успешного учения.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023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четверти были выявлены следующие слабоуспевающие учащиеся по классам: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46"/>
        <w:gridCol w:w="2015"/>
        <w:gridCol w:w="1984"/>
        <w:gridCol w:w="1985"/>
        <w:gridCol w:w="1842"/>
      </w:tblGrid>
      <w:tr w:rsidR="00023F95" w:rsidTr="00023F95">
        <w:trPr>
          <w:trHeight w:val="383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</w:t>
            </w:r>
          </w:p>
        </w:tc>
      </w:tr>
      <w:tr w:rsidR="00023F95" w:rsidTr="00023F95">
        <w:trPr>
          <w:trHeight w:val="363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23F95" w:rsidRDefault="00023F95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23F95" w:rsidRDefault="00023F95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четверть</w:t>
            </w:r>
          </w:p>
        </w:tc>
      </w:tr>
      <w:tr w:rsidR="00023F95" w:rsidTr="00023F95">
        <w:trPr>
          <w:trHeight w:val="324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5" w:rsidTr="00023F95">
        <w:trPr>
          <w:trHeight w:val="331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904C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ученик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5" w:rsidTr="00023F95">
        <w:trPr>
          <w:trHeight w:val="338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904C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5" w:rsidTr="00023F95">
        <w:trPr>
          <w:trHeight w:val="331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904C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5" w:rsidTr="00023F95">
        <w:trPr>
          <w:trHeight w:val="331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904CEB" w:rsidP="00904C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23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3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5" w:rsidTr="00023F95">
        <w:trPr>
          <w:trHeight w:val="338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5" w:rsidTr="00023F95">
        <w:trPr>
          <w:trHeight w:val="324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5" w:rsidTr="00023F95">
        <w:trPr>
          <w:trHeight w:val="353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904C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F95" w:rsidRDefault="00023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F95" w:rsidRDefault="00023F95" w:rsidP="00023F95">
      <w:pPr>
        <w:rPr>
          <w:rFonts w:ascii="Arial" w:hAnsi="Arial" w:cs="Arial"/>
          <w:b/>
          <w:bCs/>
          <w:color w:val="000000"/>
          <w:sz w:val="34"/>
          <w:szCs w:val="3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52"/>
        <w:gridCol w:w="1559"/>
        <w:gridCol w:w="5528"/>
      </w:tblGrid>
      <w:tr w:rsidR="00023F95" w:rsidTr="00023F95">
        <w:trPr>
          <w:trHeight w:val="40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«2» по предметам и учителям-предметникам</w:t>
            </w:r>
          </w:p>
        </w:tc>
      </w:tr>
      <w:tr w:rsidR="00023F95" w:rsidTr="00023F95">
        <w:trPr>
          <w:trHeight w:val="40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«2»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Учитель-предметник</w:t>
            </w:r>
          </w:p>
        </w:tc>
      </w:tr>
      <w:tr w:rsidR="00023F95" w:rsidTr="00023F95">
        <w:trPr>
          <w:trHeight w:val="33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023F9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904C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F95" w:rsidRDefault="00904C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</w:tr>
      <w:tr w:rsidR="00904CEB" w:rsidTr="00023F95">
        <w:trPr>
          <w:trHeight w:val="33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EB" w:rsidRDefault="00904CEB" w:rsidP="00E05A4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EB" w:rsidRDefault="00904CEB" w:rsidP="00E05A4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EB" w:rsidRDefault="00904CEB" w:rsidP="004338C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</w:tr>
      <w:tr w:rsidR="00904CEB" w:rsidTr="00023F95">
        <w:trPr>
          <w:trHeight w:val="35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EB" w:rsidRDefault="00904CEB" w:rsidP="000E094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EB" w:rsidRDefault="00904CEB" w:rsidP="000E094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EB" w:rsidRDefault="00904CEB" w:rsidP="000E094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</w:tr>
      <w:tr w:rsidR="00904CEB" w:rsidTr="00023F95">
        <w:trPr>
          <w:trHeight w:val="33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EB" w:rsidRDefault="00904CEB" w:rsidP="00177C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EB" w:rsidRDefault="00904CEB" w:rsidP="00177C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EB" w:rsidRDefault="00904CEB" w:rsidP="00177C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904CEB" w:rsidTr="00023F95">
        <w:trPr>
          <w:trHeight w:val="33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EB" w:rsidRDefault="00904CEB" w:rsidP="00BC57C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EB" w:rsidRDefault="00904CEB" w:rsidP="00BC57C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EB" w:rsidRDefault="00904CEB" w:rsidP="00BC57C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</w:tr>
    </w:tbl>
    <w:p w:rsidR="00023F95" w:rsidRDefault="00904CEB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</w:t>
      </w:r>
      <w:r w:rsidR="00023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декабре ПМС службой планируется следующая работа по предупреждению неуспеваемости учащихся.</w:t>
      </w:r>
    </w:p>
    <w:p w:rsidR="00023F95" w:rsidRDefault="00023F95" w:rsidP="00023F95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Беседа с классными руководителями неуспевающих учеников: </w:t>
      </w:r>
      <w:r>
        <w:rPr>
          <w:rFonts w:ascii="Times New Roman" w:hAnsi="Times New Roman" w:cs="Times New Roman"/>
          <w:sz w:val="28"/>
          <w:szCs w:val="28"/>
        </w:rPr>
        <w:t>Магомедова З.Л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53BF7">
        <w:rPr>
          <w:rFonts w:ascii="Times New Roman" w:eastAsia="Times New Roman" w:hAnsi="Times New Roman" w:cs="Times New Roman"/>
          <w:color w:val="000000"/>
          <w:sz w:val="28"/>
          <w:szCs w:val="28"/>
        </w:rPr>
        <w:t>Султанова А.А., Сулейманова К.И., Тагирова Р.Т.</w:t>
      </w:r>
    </w:p>
    <w:p w:rsidR="00023F95" w:rsidRDefault="00023F95" w:rsidP="00023F95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беседы с учителями-предметниками по поводу слабой успеваемости учащихся;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proofErr w:type="spellStart"/>
      <w:r w:rsidR="00453BF7">
        <w:rPr>
          <w:rFonts w:ascii="Times New Roman" w:hAnsi="Times New Roman" w:cs="Times New Roman"/>
          <w:sz w:val="28"/>
          <w:szCs w:val="28"/>
        </w:rPr>
        <w:t>Муртузалиева</w:t>
      </w:r>
      <w:proofErr w:type="spellEnd"/>
      <w:r w:rsidR="00453BF7">
        <w:rPr>
          <w:rFonts w:ascii="Times New Roman" w:hAnsi="Times New Roman" w:cs="Times New Roman"/>
          <w:sz w:val="28"/>
          <w:szCs w:val="28"/>
        </w:rPr>
        <w:t xml:space="preserve"> З.И.,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proofErr w:type="spellStart"/>
      <w:r w:rsidR="00453BF7">
        <w:rPr>
          <w:rFonts w:ascii="Times New Roman" w:hAnsi="Times New Roman" w:cs="Times New Roman"/>
          <w:sz w:val="28"/>
          <w:szCs w:val="28"/>
        </w:rPr>
        <w:t>Хизбулаева</w:t>
      </w:r>
      <w:proofErr w:type="spellEnd"/>
      <w:r w:rsidR="00453BF7">
        <w:rPr>
          <w:rFonts w:ascii="Times New Roman" w:hAnsi="Times New Roman" w:cs="Times New Roman"/>
          <w:sz w:val="28"/>
          <w:szCs w:val="28"/>
        </w:rPr>
        <w:t xml:space="preserve"> П.С.</w:t>
      </w:r>
      <w:r w:rsidR="00453B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3BF7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453BF7">
        <w:rPr>
          <w:rFonts w:ascii="Times New Roman" w:hAnsi="Times New Roman" w:cs="Times New Roman"/>
          <w:sz w:val="28"/>
          <w:szCs w:val="28"/>
        </w:rPr>
        <w:t xml:space="preserve"> С.А.</w:t>
      </w:r>
      <w:r w:rsidR="00453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="00453BF7">
        <w:rPr>
          <w:rFonts w:ascii="Times New Roman" w:hAnsi="Times New Roman" w:cs="Times New Roman"/>
          <w:sz w:val="28"/>
          <w:szCs w:val="28"/>
        </w:rPr>
        <w:t>Будунова</w:t>
      </w:r>
      <w:proofErr w:type="spellEnd"/>
      <w:r w:rsidR="00453BF7">
        <w:rPr>
          <w:rFonts w:ascii="Times New Roman" w:hAnsi="Times New Roman" w:cs="Times New Roman"/>
          <w:sz w:val="28"/>
          <w:szCs w:val="28"/>
        </w:rPr>
        <w:t xml:space="preserve"> П.И.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       </w:t>
      </w:r>
    </w:p>
    <w:p w:rsidR="00023F95" w:rsidRDefault="00023F95" w:rsidP="00023F95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беседы со всеми неуспевающими  учащимися из списка /с записью в «тетради учета» и подписью самого учащегося /</w:t>
      </w:r>
    </w:p>
    <w:p w:rsidR="00023F95" w:rsidRDefault="00023F95" w:rsidP="00023F95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 беседы с родителями учащихся имеющих по итогам четверти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 и более неудовлетворительных отметок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3F95" w:rsidRDefault="00023F95" w:rsidP="00023F95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Проверка классных журналов.</w:t>
      </w:r>
    </w:p>
    <w:p w:rsidR="00023F95" w:rsidRDefault="00023F95" w:rsidP="00023F95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дневников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записью об уведомлении родителей о неуспеваемости учащегося.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Выводы: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Учителя-предметники:</w:t>
      </w:r>
    </w:p>
    <w:p w:rsidR="00023F95" w:rsidRDefault="00023F95" w:rsidP="00023F95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ликвидации пробелов в знаниях слабоуспевающих школьников используют различные формы и методы работы на уроке и во внеурочное время;</w:t>
      </w:r>
    </w:p>
    <w:p w:rsidR="00023F95" w:rsidRDefault="00023F95" w:rsidP="00023F95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всегда, в системе и на всех этапах урока организуют работу со слабыми учениками;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ind w:left="4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Рекомендации: 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Учителям-предметникам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усиления эффективности работы с  неуспевающими учащимися рекомендуется: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 при опросе, слабоуспевающим школьникам, давать примерный план ответа, разрешать  пользоваться планом, составленным дома, больше времени готовиться к ответу у доски, делать предварительные записи, пользоваться наглядными пособиями.</w:t>
      </w:r>
    </w:p>
    <w:p w:rsidR="00023F95" w:rsidRDefault="00023F95" w:rsidP="00023F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ученикам задавать   наводящие вопросы, помогающие последовательно излагать материал.</w:t>
      </w:r>
    </w:p>
    <w:p w:rsidR="00023F95" w:rsidRDefault="00023F95" w:rsidP="00023F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в системе использовать карточки-подсказки,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дифференциацию на всех этапах урока</w:t>
      </w:r>
    </w:p>
    <w:p w:rsidR="00023F95" w:rsidRDefault="00023F95" w:rsidP="00023F95">
      <w:pPr>
        <w:pStyle w:val="a4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планировать и систематически проводить индивидуальную работу со слабыми учащимися во внеурочное время, строго вести учёт пробелов в знаниях каждого слабого ученика. </w:t>
      </w:r>
    </w:p>
    <w:p w:rsidR="00023F95" w:rsidRDefault="00023F95" w:rsidP="00023F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Классным руководителям:</w:t>
      </w:r>
    </w:p>
    <w:p w:rsidR="00023F95" w:rsidRDefault="00023F95" w:rsidP="00023F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Вести систематический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успеваемостью и посещаемостью учащихся;</w:t>
      </w:r>
    </w:p>
    <w:p w:rsidR="00023F95" w:rsidRDefault="00023F95" w:rsidP="00023F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Вести индивидуальные беседы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неуспевающими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повышению ЗУН.</w:t>
      </w:r>
    </w:p>
    <w:p w:rsidR="00023F95" w:rsidRDefault="00023F95" w:rsidP="00023F95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извещать родителей слабоуспевающего ученика об его успеваемости и посещаемости.</w:t>
      </w:r>
    </w:p>
    <w:p w:rsidR="00023F95" w:rsidRDefault="00023F95" w:rsidP="00023F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3F95" w:rsidRDefault="00023F95" w:rsidP="00023F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3F95" w:rsidRDefault="00023F95" w:rsidP="00023F95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ПМС служба</w:t>
      </w:r>
    </w:p>
    <w:p w:rsidR="006F1A35" w:rsidRDefault="006F1A35"/>
    <w:sectPr w:rsidR="006F1A35" w:rsidSect="00023F95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49D"/>
    <w:multiLevelType w:val="hybridMultilevel"/>
    <w:tmpl w:val="EB7A24A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A6FCE"/>
    <w:multiLevelType w:val="hybridMultilevel"/>
    <w:tmpl w:val="4074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</w:rPr>
    </w:lvl>
    <w:lvl w:ilvl="1" w:tplc="8028FD5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3D25F1"/>
    <w:multiLevelType w:val="hybridMultilevel"/>
    <w:tmpl w:val="FA564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F95"/>
    <w:rsid w:val="00023F95"/>
    <w:rsid w:val="00152247"/>
    <w:rsid w:val="001A4507"/>
    <w:rsid w:val="00205A13"/>
    <w:rsid w:val="003A1AA0"/>
    <w:rsid w:val="00453BF7"/>
    <w:rsid w:val="00527DDB"/>
    <w:rsid w:val="006F1A35"/>
    <w:rsid w:val="00904CEB"/>
    <w:rsid w:val="009A6C6D"/>
    <w:rsid w:val="00DA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F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3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2018-01-10T09:33:00Z</dcterms:created>
  <dcterms:modified xsi:type="dcterms:W3CDTF">2018-01-10T09:54:00Z</dcterms:modified>
</cp:coreProperties>
</file>