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0B" w:rsidRPr="00F51095" w:rsidRDefault="00192D0B" w:rsidP="00192D0B">
      <w:pPr>
        <w:jc w:val="center"/>
        <w:rPr>
          <w:b/>
          <w:sz w:val="32"/>
          <w:szCs w:val="32"/>
        </w:rPr>
      </w:pPr>
      <w:r w:rsidRPr="00F51095">
        <w:rPr>
          <w:b/>
          <w:sz w:val="32"/>
          <w:szCs w:val="32"/>
        </w:rPr>
        <w:t>Справка</w:t>
      </w:r>
    </w:p>
    <w:p w:rsidR="00123C1C" w:rsidRDefault="00192D0B" w:rsidP="00192D0B">
      <w:pPr>
        <w:jc w:val="center"/>
        <w:rPr>
          <w:b/>
          <w:sz w:val="32"/>
          <w:szCs w:val="32"/>
        </w:rPr>
      </w:pPr>
      <w:r w:rsidRPr="00F51095">
        <w:rPr>
          <w:b/>
          <w:sz w:val="32"/>
          <w:szCs w:val="32"/>
        </w:rPr>
        <w:t>Классно-обоб</w:t>
      </w:r>
      <w:r w:rsidR="00123C1C">
        <w:rPr>
          <w:b/>
          <w:sz w:val="32"/>
          <w:szCs w:val="32"/>
        </w:rPr>
        <w:t>щающий контроль в  10-х классах</w:t>
      </w:r>
    </w:p>
    <w:p w:rsidR="00192D0B" w:rsidRPr="00F51095" w:rsidRDefault="00123C1C" w:rsidP="00192D0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МБОУ СОШ №32 2017-2018 учебный год.</w:t>
      </w:r>
    </w:p>
    <w:p w:rsidR="00192D0B" w:rsidRPr="00F51095" w:rsidRDefault="00192D0B" w:rsidP="00192D0B">
      <w:pPr>
        <w:jc w:val="center"/>
        <w:rPr>
          <w:b/>
          <w:sz w:val="28"/>
          <w:szCs w:val="28"/>
        </w:rPr>
      </w:pPr>
    </w:p>
    <w:p w:rsidR="00192D0B" w:rsidRPr="00F51095" w:rsidRDefault="00192D0B" w:rsidP="00192D0B">
      <w:pPr>
        <w:rPr>
          <w:b/>
          <w:sz w:val="28"/>
          <w:szCs w:val="28"/>
        </w:rPr>
      </w:pPr>
      <w:r w:rsidRPr="00F51095">
        <w:rPr>
          <w:b/>
          <w:sz w:val="28"/>
          <w:szCs w:val="28"/>
        </w:rPr>
        <w:t xml:space="preserve"> Цель</w:t>
      </w:r>
      <w:r w:rsidRPr="00F51095">
        <w:rPr>
          <w:b/>
          <w:color w:val="000000" w:themeColor="text1"/>
          <w:sz w:val="28"/>
          <w:szCs w:val="28"/>
        </w:rPr>
        <w:t>:</w:t>
      </w:r>
      <w:r w:rsidRPr="00F51095">
        <w:rPr>
          <w:color w:val="000000" w:themeColor="text1"/>
          <w:sz w:val="28"/>
          <w:szCs w:val="28"/>
        </w:rPr>
        <w:t xml:space="preserve"> учет индивидуальных особенностей и личностных качеств учащихся в процессе адаптации к условиям обучения в школе, </w:t>
      </w:r>
      <w:proofErr w:type="spellStart"/>
      <w:r w:rsidRPr="00F51095">
        <w:rPr>
          <w:color w:val="000000" w:themeColor="text1"/>
          <w:sz w:val="28"/>
          <w:szCs w:val="28"/>
        </w:rPr>
        <w:t>сформированность</w:t>
      </w:r>
      <w:proofErr w:type="spellEnd"/>
      <w:r w:rsidRPr="00F51095">
        <w:rPr>
          <w:color w:val="000000" w:themeColor="text1"/>
          <w:sz w:val="28"/>
          <w:szCs w:val="28"/>
        </w:rPr>
        <w:t xml:space="preserve"> ЗУН, условия нормализации учебной нагрузки учащихся,</w:t>
      </w:r>
      <w:r w:rsidRPr="00F51095">
        <w:rPr>
          <w:sz w:val="28"/>
          <w:szCs w:val="28"/>
        </w:rPr>
        <w:t xml:space="preserve"> определение уровня </w:t>
      </w:r>
      <w:proofErr w:type="spellStart"/>
      <w:r w:rsidRPr="00F51095">
        <w:rPr>
          <w:sz w:val="28"/>
          <w:szCs w:val="28"/>
        </w:rPr>
        <w:t>сформированности</w:t>
      </w:r>
      <w:proofErr w:type="spellEnd"/>
      <w:r w:rsidRPr="00F51095">
        <w:rPr>
          <w:sz w:val="28"/>
          <w:szCs w:val="28"/>
        </w:rPr>
        <w:t xml:space="preserve"> классного коллектива</w:t>
      </w:r>
      <w:r w:rsidR="008D4F17" w:rsidRPr="00F51095">
        <w:rPr>
          <w:sz w:val="28"/>
          <w:szCs w:val="28"/>
        </w:rPr>
        <w:t xml:space="preserve"> </w:t>
      </w:r>
      <w:r w:rsidRPr="00F51095">
        <w:rPr>
          <w:sz w:val="28"/>
          <w:szCs w:val="28"/>
        </w:rPr>
        <w:t>ученики ВШУ.</w:t>
      </w:r>
    </w:p>
    <w:p w:rsidR="00192D0B" w:rsidRPr="00F51095" w:rsidRDefault="00192D0B" w:rsidP="00192D0B">
      <w:pPr>
        <w:rPr>
          <w:sz w:val="28"/>
          <w:szCs w:val="28"/>
        </w:rPr>
      </w:pPr>
      <w:r w:rsidRPr="00F51095">
        <w:rPr>
          <w:b/>
          <w:sz w:val="28"/>
          <w:szCs w:val="28"/>
        </w:rPr>
        <w:t>Объект:</w:t>
      </w:r>
      <w:r w:rsidRPr="00F51095">
        <w:rPr>
          <w:sz w:val="28"/>
          <w:szCs w:val="28"/>
        </w:rPr>
        <w:t xml:space="preserve"> 10-е классы</w:t>
      </w:r>
    </w:p>
    <w:p w:rsidR="00266E64" w:rsidRDefault="00192D0B" w:rsidP="00192D0B">
      <w:pPr>
        <w:rPr>
          <w:sz w:val="28"/>
          <w:szCs w:val="28"/>
        </w:rPr>
      </w:pPr>
      <w:r w:rsidRPr="00F51095">
        <w:rPr>
          <w:b/>
          <w:sz w:val="28"/>
          <w:szCs w:val="28"/>
        </w:rPr>
        <w:t>Сроки:</w:t>
      </w:r>
      <w:r w:rsidRPr="00F51095">
        <w:rPr>
          <w:sz w:val="28"/>
          <w:szCs w:val="28"/>
        </w:rPr>
        <w:t xml:space="preserve"> </w:t>
      </w:r>
      <w:r w:rsidR="00305069">
        <w:rPr>
          <w:sz w:val="28"/>
          <w:szCs w:val="28"/>
        </w:rPr>
        <w:t>18</w:t>
      </w:r>
      <w:r w:rsidRPr="00F51095">
        <w:rPr>
          <w:sz w:val="28"/>
          <w:szCs w:val="28"/>
        </w:rPr>
        <w:t>.1</w:t>
      </w:r>
      <w:r w:rsidR="00266E64">
        <w:rPr>
          <w:sz w:val="28"/>
          <w:szCs w:val="28"/>
        </w:rPr>
        <w:t>1</w:t>
      </w:r>
      <w:r w:rsidR="005860A9">
        <w:rPr>
          <w:sz w:val="28"/>
          <w:szCs w:val="28"/>
        </w:rPr>
        <w:t>.2017г.</w:t>
      </w:r>
      <w:r w:rsidRPr="00F51095">
        <w:rPr>
          <w:sz w:val="28"/>
          <w:szCs w:val="28"/>
        </w:rPr>
        <w:t xml:space="preserve"> – 28.1</w:t>
      </w:r>
      <w:r w:rsidR="00266E64">
        <w:rPr>
          <w:sz w:val="28"/>
          <w:szCs w:val="28"/>
        </w:rPr>
        <w:t>1</w:t>
      </w:r>
      <w:r w:rsidRPr="00F51095">
        <w:rPr>
          <w:sz w:val="28"/>
          <w:szCs w:val="28"/>
        </w:rPr>
        <w:t>.201</w:t>
      </w:r>
      <w:r w:rsidR="00FE14D8">
        <w:rPr>
          <w:sz w:val="28"/>
          <w:szCs w:val="28"/>
        </w:rPr>
        <w:t>7</w:t>
      </w:r>
      <w:r w:rsidRPr="00F51095">
        <w:rPr>
          <w:sz w:val="28"/>
          <w:szCs w:val="28"/>
        </w:rPr>
        <w:t>г.</w:t>
      </w:r>
    </w:p>
    <w:p w:rsidR="00FE7044" w:rsidRDefault="00FE7044" w:rsidP="00266E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6E64" w:rsidRPr="00B938EB" w:rsidRDefault="00266E64" w:rsidP="00266E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8EB">
        <w:rPr>
          <w:rFonts w:ascii="Times New Roman" w:hAnsi="Times New Roman" w:cs="Times New Roman"/>
          <w:b/>
          <w:sz w:val="28"/>
          <w:szCs w:val="28"/>
        </w:rPr>
        <w:t>Особенности адаптации учащихся 10 классов</w:t>
      </w:r>
    </w:p>
    <w:p w:rsidR="00266E64" w:rsidRPr="00B938EB" w:rsidRDefault="00266E64" w:rsidP="00B938EB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8EB">
        <w:rPr>
          <w:rFonts w:ascii="Times New Roman" w:hAnsi="Times New Roman" w:cs="Times New Roman"/>
          <w:sz w:val="28"/>
          <w:szCs w:val="28"/>
        </w:rPr>
        <w:t xml:space="preserve">          При изучении  адаптации  школьников к условиям обучения принят комплексный подход, основанный на представлениях о многоуровневой организации адаптационного процесса, поэтому используются разнообразные социометрические, психологические, физиологические</w:t>
      </w:r>
      <w:r w:rsidR="00E55780">
        <w:rPr>
          <w:rFonts w:ascii="Times New Roman" w:hAnsi="Times New Roman" w:cs="Times New Roman"/>
          <w:sz w:val="28"/>
          <w:szCs w:val="28"/>
        </w:rPr>
        <w:t xml:space="preserve"> </w:t>
      </w:r>
      <w:r w:rsidRPr="00B938EB">
        <w:rPr>
          <w:rFonts w:ascii="Times New Roman" w:hAnsi="Times New Roman" w:cs="Times New Roman"/>
          <w:sz w:val="28"/>
          <w:szCs w:val="28"/>
        </w:rPr>
        <w:t xml:space="preserve"> методы.</w:t>
      </w:r>
    </w:p>
    <w:p w:rsidR="00266E64" w:rsidRPr="00B938EB" w:rsidRDefault="00266E64" w:rsidP="00B938EB">
      <w:pPr>
        <w:pStyle w:val="a3"/>
        <w:rPr>
          <w:rFonts w:ascii="Times New Roman" w:hAnsi="Times New Roman" w:cs="Times New Roman"/>
          <w:sz w:val="28"/>
          <w:szCs w:val="28"/>
        </w:rPr>
      </w:pPr>
      <w:r w:rsidRPr="00B938EB">
        <w:rPr>
          <w:rFonts w:ascii="Times New Roman" w:hAnsi="Times New Roman" w:cs="Times New Roman"/>
          <w:b/>
          <w:sz w:val="28"/>
          <w:szCs w:val="28"/>
        </w:rPr>
        <w:t>Социальная  адаптация</w:t>
      </w:r>
      <w:r w:rsidRPr="00B938EB">
        <w:rPr>
          <w:rFonts w:ascii="Times New Roman" w:hAnsi="Times New Roman" w:cs="Times New Roman"/>
          <w:sz w:val="28"/>
          <w:szCs w:val="28"/>
        </w:rPr>
        <w:t>  - как приспособление человека к условиям социальной среды - предполагает:</w:t>
      </w:r>
    </w:p>
    <w:p w:rsidR="00266E64" w:rsidRPr="00B938EB" w:rsidRDefault="00266E64" w:rsidP="00B938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938EB">
        <w:rPr>
          <w:rFonts w:ascii="Times New Roman" w:hAnsi="Times New Roman" w:cs="Times New Roman"/>
          <w:sz w:val="28"/>
          <w:szCs w:val="28"/>
        </w:rPr>
        <w:t>адекватное восприятие окружающей действительности и самого себя;</w:t>
      </w:r>
    </w:p>
    <w:p w:rsidR="00266E64" w:rsidRPr="00B938EB" w:rsidRDefault="00266E64" w:rsidP="00B938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938EB">
        <w:rPr>
          <w:rFonts w:ascii="Times New Roman" w:hAnsi="Times New Roman" w:cs="Times New Roman"/>
          <w:sz w:val="28"/>
          <w:szCs w:val="28"/>
        </w:rPr>
        <w:t>адекватную систему отношений и общения с окружающими;</w:t>
      </w:r>
    </w:p>
    <w:p w:rsidR="00266E64" w:rsidRPr="00B938EB" w:rsidRDefault="00266E64" w:rsidP="00B938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938EB">
        <w:rPr>
          <w:rFonts w:ascii="Times New Roman" w:hAnsi="Times New Roman" w:cs="Times New Roman"/>
          <w:sz w:val="28"/>
          <w:szCs w:val="28"/>
        </w:rPr>
        <w:t>способность к труду, обучению, к организации досуга и отдыха;</w:t>
      </w:r>
    </w:p>
    <w:p w:rsidR="00266E64" w:rsidRPr="00B938EB" w:rsidRDefault="00266E64" w:rsidP="00B938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938EB">
        <w:rPr>
          <w:rFonts w:ascii="Times New Roman" w:hAnsi="Times New Roman" w:cs="Times New Roman"/>
          <w:sz w:val="28"/>
          <w:szCs w:val="28"/>
        </w:rPr>
        <w:t>способность к самообслуживанию и самоорганизации, к взаимо</w:t>
      </w:r>
      <w:r w:rsidR="00E55780">
        <w:rPr>
          <w:rFonts w:ascii="Times New Roman" w:hAnsi="Times New Roman" w:cs="Times New Roman"/>
          <w:sz w:val="28"/>
          <w:szCs w:val="28"/>
        </w:rPr>
        <w:t>помощи</w:t>
      </w:r>
      <w:r w:rsidRPr="00B938EB">
        <w:rPr>
          <w:rFonts w:ascii="Times New Roman" w:hAnsi="Times New Roman" w:cs="Times New Roman"/>
          <w:sz w:val="28"/>
          <w:szCs w:val="28"/>
        </w:rPr>
        <w:t xml:space="preserve"> в коллективе;</w:t>
      </w:r>
    </w:p>
    <w:p w:rsidR="00266E64" w:rsidRPr="00B938EB" w:rsidRDefault="00266E64" w:rsidP="00B938EB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938EB">
        <w:rPr>
          <w:rFonts w:ascii="Times New Roman" w:hAnsi="Times New Roman" w:cs="Times New Roman"/>
          <w:sz w:val="28"/>
          <w:szCs w:val="28"/>
        </w:rPr>
        <w:t>изменчивость (адаптивность) поведения в соответствии с ролевыми ожиданиями других.</w:t>
      </w:r>
    </w:p>
    <w:p w:rsidR="00B938EB" w:rsidRPr="00B938EB" w:rsidRDefault="00B938EB" w:rsidP="00B938EB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938E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Адаптация </w:t>
      </w:r>
      <w:r w:rsidRPr="00B938EB">
        <w:rPr>
          <w:rFonts w:ascii="Times New Roman" w:hAnsi="Times New Roman" w:cs="Times New Roman"/>
          <w:iCs/>
          <w:color w:val="000000"/>
          <w:sz w:val="28"/>
          <w:szCs w:val="28"/>
        </w:rPr>
        <w:t> - это совокупность физиологических, психологических, социальных реакций, лежащих в основе приспособления организма, личности, и их систем к изменению окружающих условий жизни, направленных на создание предпосылок нормального функционирования в непривычных условиях обитания и деятельности</w:t>
      </w:r>
      <w:r w:rsidRPr="00B938E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F51095" w:rsidRPr="00B938EB" w:rsidRDefault="00B938EB" w:rsidP="00266E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66E64" w:rsidRPr="00B938EB">
        <w:rPr>
          <w:rFonts w:ascii="Times New Roman" w:hAnsi="Times New Roman" w:cs="Times New Roman"/>
          <w:sz w:val="28"/>
          <w:szCs w:val="28"/>
        </w:rPr>
        <w:t>Обычно необходимость  адаптации  возникает в связи с кардинальной сменой деятельности человека и его социального окружения.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E64" w:rsidRPr="00B938EB">
        <w:rPr>
          <w:rFonts w:ascii="Times New Roman" w:hAnsi="Times New Roman" w:cs="Times New Roman"/>
          <w:sz w:val="28"/>
          <w:szCs w:val="28"/>
        </w:rPr>
        <w:t>У  10-классников изменяется социальное окружение и система деятельности (учебная ситуация новой ступени образования, изменение режима и нагрузки).</w:t>
      </w:r>
    </w:p>
    <w:p w:rsidR="00192D0B" w:rsidRPr="00F51095" w:rsidRDefault="00192D0B" w:rsidP="00B938EB">
      <w:pPr>
        <w:ind w:left="-567" w:firstLine="540"/>
        <w:jc w:val="both"/>
        <w:rPr>
          <w:b/>
          <w:sz w:val="28"/>
          <w:szCs w:val="28"/>
        </w:rPr>
      </w:pPr>
      <w:r w:rsidRPr="00F51095">
        <w:rPr>
          <w:b/>
          <w:sz w:val="28"/>
          <w:szCs w:val="28"/>
        </w:rPr>
        <w:t>С этой целью была проведена следующая работа:</w:t>
      </w:r>
    </w:p>
    <w:p w:rsidR="00192D0B" w:rsidRPr="00F51095" w:rsidRDefault="00192D0B" w:rsidP="00B938EB">
      <w:pPr>
        <w:ind w:left="-567" w:firstLine="540"/>
        <w:jc w:val="both"/>
        <w:rPr>
          <w:sz w:val="28"/>
          <w:szCs w:val="28"/>
        </w:rPr>
      </w:pPr>
      <w:r w:rsidRPr="00F51095">
        <w:rPr>
          <w:sz w:val="28"/>
          <w:szCs w:val="28"/>
        </w:rPr>
        <w:t xml:space="preserve">1. Посещение уроков по предметам. </w:t>
      </w:r>
    </w:p>
    <w:p w:rsidR="00FE14D8" w:rsidRDefault="00192D0B" w:rsidP="00B938EB">
      <w:pPr>
        <w:ind w:left="-567" w:firstLine="540"/>
        <w:jc w:val="both"/>
        <w:rPr>
          <w:sz w:val="28"/>
          <w:szCs w:val="28"/>
        </w:rPr>
      </w:pPr>
      <w:r w:rsidRPr="00F51095">
        <w:rPr>
          <w:sz w:val="28"/>
          <w:szCs w:val="28"/>
        </w:rPr>
        <w:t>2. Беседы с учителями-предметниками и классным руководителем.</w:t>
      </w:r>
    </w:p>
    <w:p w:rsidR="00192D0B" w:rsidRPr="00F51095" w:rsidRDefault="00192D0B" w:rsidP="00E55780">
      <w:pPr>
        <w:ind w:left="-426" w:firstLine="540"/>
        <w:jc w:val="both"/>
        <w:rPr>
          <w:sz w:val="28"/>
          <w:szCs w:val="28"/>
        </w:rPr>
      </w:pPr>
      <w:r w:rsidRPr="00F51095">
        <w:rPr>
          <w:sz w:val="28"/>
          <w:szCs w:val="28"/>
        </w:rPr>
        <w:t>3.Тестирование «</w:t>
      </w:r>
      <w:r w:rsidR="00FE14D8" w:rsidRPr="00FE7044">
        <w:rPr>
          <w:sz w:val="28"/>
          <w:szCs w:val="28"/>
        </w:rPr>
        <w:t>Изучение общительности в классе</w:t>
      </w:r>
      <w:r w:rsidRPr="00F51095">
        <w:rPr>
          <w:sz w:val="28"/>
          <w:szCs w:val="28"/>
        </w:rPr>
        <w:t>» и «</w:t>
      </w:r>
      <w:r w:rsidR="00E55780" w:rsidRPr="00E55780">
        <w:rPr>
          <w:bCs/>
          <w:color w:val="000000"/>
          <w:sz w:val="28"/>
          <w:szCs w:val="28"/>
        </w:rPr>
        <w:t>Ученик - нагрузка</w:t>
      </w:r>
      <w:r w:rsidRPr="00F51095">
        <w:rPr>
          <w:sz w:val="28"/>
          <w:szCs w:val="28"/>
        </w:rPr>
        <w:t>».</w:t>
      </w:r>
    </w:p>
    <w:p w:rsidR="00192D0B" w:rsidRPr="00F51095" w:rsidRDefault="00192D0B" w:rsidP="00B938EB">
      <w:pPr>
        <w:jc w:val="both"/>
        <w:rPr>
          <w:sz w:val="28"/>
          <w:szCs w:val="28"/>
        </w:rPr>
      </w:pPr>
      <w:r w:rsidRPr="00F51095">
        <w:rPr>
          <w:sz w:val="28"/>
          <w:szCs w:val="28"/>
        </w:rPr>
        <w:t>4. Проверка тетрадей обучающихся  по  предметам.</w:t>
      </w:r>
    </w:p>
    <w:p w:rsidR="00192D0B" w:rsidRPr="00F51095" w:rsidRDefault="00192D0B" w:rsidP="00B938EB">
      <w:pPr>
        <w:jc w:val="both"/>
        <w:rPr>
          <w:sz w:val="28"/>
          <w:szCs w:val="28"/>
        </w:rPr>
      </w:pPr>
      <w:r w:rsidRPr="00F51095">
        <w:rPr>
          <w:sz w:val="28"/>
          <w:szCs w:val="28"/>
        </w:rPr>
        <w:t>5. Проверка дневников учащихся.</w:t>
      </w:r>
    </w:p>
    <w:p w:rsidR="00B938EB" w:rsidRDefault="00192D0B" w:rsidP="00192D0B">
      <w:pPr>
        <w:rPr>
          <w:sz w:val="28"/>
          <w:szCs w:val="28"/>
        </w:rPr>
      </w:pPr>
      <w:r w:rsidRPr="00F51095">
        <w:rPr>
          <w:sz w:val="28"/>
          <w:szCs w:val="28"/>
        </w:rPr>
        <w:t xml:space="preserve">       В соответствии  с планом  с  целью  </w:t>
      </w:r>
      <w:proofErr w:type="gramStart"/>
      <w:r w:rsidRPr="00F51095">
        <w:rPr>
          <w:sz w:val="28"/>
          <w:szCs w:val="28"/>
        </w:rPr>
        <w:t>контроля  за</w:t>
      </w:r>
      <w:proofErr w:type="gramEnd"/>
      <w:r w:rsidRPr="00F51095">
        <w:rPr>
          <w:sz w:val="28"/>
          <w:szCs w:val="28"/>
        </w:rPr>
        <w:t xml:space="preserve"> качеством  знаний обучающихся, уровнем  </w:t>
      </w:r>
      <w:proofErr w:type="spellStart"/>
      <w:r w:rsidRPr="00F51095">
        <w:rPr>
          <w:sz w:val="28"/>
          <w:szCs w:val="28"/>
        </w:rPr>
        <w:t>сформированности</w:t>
      </w:r>
      <w:proofErr w:type="spellEnd"/>
      <w:r w:rsidRPr="00F51095">
        <w:rPr>
          <w:sz w:val="28"/>
          <w:szCs w:val="28"/>
        </w:rPr>
        <w:t xml:space="preserve"> классного коллектива, уровнем адаптации  обучающихся  с </w:t>
      </w:r>
      <w:r w:rsidR="00305069">
        <w:rPr>
          <w:sz w:val="28"/>
          <w:szCs w:val="28"/>
        </w:rPr>
        <w:t>18</w:t>
      </w:r>
      <w:r w:rsidRPr="00F51095">
        <w:rPr>
          <w:sz w:val="28"/>
          <w:szCs w:val="28"/>
        </w:rPr>
        <w:t>.1</w:t>
      </w:r>
      <w:r w:rsidR="00266E64">
        <w:rPr>
          <w:sz w:val="28"/>
          <w:szCs w:val="28"/>
        </w:rPr>
        <w:t>1</w:t>
      </w:r>
      <w:r w:rsidRPr="00F51095">
        <w:rPr>
          <w:sz w:val="28"/>
          <w:szCs w:val="28"/>
        </w:rPr>
        <w:t>. 201</w:t>
      </w:r>
      <w:r w:rsidR="00266E64">
        <w:rPr>
          <w:sz w:val="28"/>
          <w:szCs w:val="28"/>
        </w:rPr>
        <w:t>7</w:t>
      </w:r>
      <w:r w:rsidRPr="00F51095">
        <w:rPr>
          <w:sz w:val="28"/>
          <w:szCs w:val="28"/>
        </w:rPr>
        <w:t>г</w:t>
      </w:r>
      <w:r w:rsidR="00266E64">
        <w:rPr>
          <w:sz w:val="28"/>
          <w:szCs w:val="28"/>
        </w:rPr>
        <w:t xml:space="preserve"> </w:t>
      </w:r>
      <w:r w:rsidRPr="00F51095">
        <w:rPr>
          <w:sz w:val="28"/>
          <w:szCs w:val="28"/>
        </w:rPr>
        <w:t xml:space="preserve"> по 28.1</w:t>
      </w:r>
      <w:r w:rsidR="00266E64">
        <w:rPr>
          <w:sz w:val="28"/>
          <w:szCs w:val="28"/>
        </w:rPr>
        <w:t>1</w:t>
      </w:r>
      <w:r w:rsidRPr="00F51095">
        <w:rPr>
          <w:sz w:val="28"/>
          <w:szCs w:val="28"/>
        </w:rPr>
        <w:t>. 201</w:t>
      </w:r>
      <w:r w:rsidR="00FE14D8">
        <w:rPr>
          <w:sz w:val="28"/>
          <w:szCs w:val="28"/>
        </w:rPr>
        <w:t>7</w:t>
      </w:r>
      <w:r w:rsidRPr="00F51095">
        <w:rPr>
          <w:sz w:val="28"/>
          <w:szCs w:val="28"/>
        </w:rPr>
        <w:t>г был проведен классно-обобщающий контроль в 10-х классах.</w:t>
      </w:r>
      <w:r w:rsidR="00305069">
        <w:rPr>
          <w:sz w:val="28"/>
          <w:szCs w:val="28"/>
        </w:rPr>
        <w:t xml:space="preserve"> Были посещены следующие уроки:</w:t>
      </w:r>
      <w:r w:rsidR="00B938EB">
        <w:rPr>
          <w:sz w:val="28"/>
          <w:szCs w:val="28"/>
        </w:rPr>
        <w:t xml:space="preserve"> 24.11.2017 – ОБЖ – Гаджиева А.М. – «Оповещение и информирование населения о ЧС»</w:t>
      </w:r>
      <w:r w:rsidR="00F24B1C">
        <w:rPr>
          <w:sz w:val="28"/>
          <w:szCs w:val="28"/>
        </w:rPr>
        <w:t xml:space="preserve">; 24.11.2017 – Русский язык – Адамова З.М. </w:t>
      </w:r>
      <w:r w:rsidR="00B4650A">
        <w:rPr>
          <w:sz w:val="28"/>
          <w:szCs w:val="28"/>
        </w:rPr>
        <w:t>–</w:t>
      </w:r>
      <w:r w:rsidR="00F24B1C">
        <w:rPr>
          <w:sz w:val="28"/>
          <w:szCs w:val="28"/>
        </w:rPr>
        <w:t xml:space="preserve"> </w:t>
      </w:r>
      <w:r w:rsidR="00B4650A">
        <w:rPr>
          <w:sz w:val="28"/>
          <w:szCs w:val="28"/>
        </w:rPr>
        <w:t xml:space="preserve">«Словообразование. </w:t>
      </w:r>
      <w:r w:rsidR="0084780A">
        <w:rPr>
          <w:sz w:val="28"/>
          <w:szCs w:val="28"/>
        </w:rPr>
        <w:t xml:space="preserve"> </w:t>
      </w:r>
      <w:r w:rsidR="00B4650A">
        <w:rPr>
          <w:sz w:val="28"/>
          <w:szCs w:val="28"/>
        </w:rPr>
        <w:t>Словообразовательный состав слова»</w:t>
      </w:r>
    </w:p>
    <w:p w:rsidR="00192D0B" w:rsidRPr="00F51095" w:rsidRDefault="00192D0B" w:rsidP="00192D0B">
      <w:pPr>
        <w:rPr>
          <w:sz w:val="28"/>
          <w:szCs w:val="28"/>
        </w:rPr>
      </w:pPr>
      <w:r w:rsidRPr="00F51095">
        <w:rPr>
          <w:sz w:val="28"/>
          <w:szCs w:val="28"/>
        </w:rPr>
        <w:lastRenderedPageBreak/>
        <w:t>В итоге  посещения  и проведенных работ было выявлено следующее:</w:t>
      </w:r>
    </w:p>
    <w:p w:rsidR="00192D0B" w:rsidRPr="00F51095" w:rsidRDefault="00192D0B" w:rsidP="00FE14D8">
      <w:pPr>
        <w:ind w:left="-284"/>
        <w:rPr>
          <w:sz w:val="28"/>
          <w:szCs w:val="28"/>
        </w:rPr>
      </w:pPr>
      <w:r w:rsidRPr="00F51095">
        <w:rPr>
          <w:sz w:val="28"/>
          <w:szCs w:val="28"/>
        </w:rPr>
        <w:t>1.</w:t>
      </w:r>
    </w:p>
    <w:tbl>
      <w:tblPr>
        <w:tblStyle w:val="a4"/>
        <w:tblW w:w="10207" w:type="dxa"/>
        <w:tblInd w:w="-34" w:type="dxa"/>
        <w:tblLook w:val="04A0"/>
      </w:tblPr>
      <w:tblGrid>
        <w:gridCol w:w="498"/>
        <w:gridCol w:w="3526"/>
        <w:gridCol w:w="6183"/>
      </w:tblGrid>
      <w:tr w:rsidR="00192D0B" w:rsidRPr="00BB1DCD" w:rsidTr="00FE1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b/>
                <w:sz w:val="28"/>
                <w:szCs w:val="28"/>
                <w:lang w:eastAsia="en-US"/>
              </w:rPr>
            </w:pPr>
            <w:r w:rsidRPr="00917A5A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D0B" w:rsidRPr="00917A5A" w:rsidRDefault="00192D0B" w:rsidP="00341A61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917A5A">
              <w:rPr>
                <w:b/>
                <w:sz w:val="28"/>
                <w:szCs w:val="28"/>
                <w:lang w:eastAsia="en-US"/>
              </w:rPr>
              <w:t>10-а</w:t>
            </w:r>
          </w:p>
        </w:tc>
      </w:tr>
      <w:tr w:rsidR="00192D0B" w:rsidRPr="00BB1DCD" w:rsidTr="00FE1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b/>
                <w:sz w:val="28"/>
                <w:szCs w:val="28"/>
                <w:lang w:eastAsia="en-US"/>
              </w:rPr>
            </w:pPr>
            <w:r w:rsidRPr="00917A5A"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>Кол-во учеников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266E64" w:rsidP="00341A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  <w:r w:rsidR="00F24B1C">
              <w:rPr>
                <w:sz w:val="28"/>
                <w:szCs w:val="28"/>
                <w:lang w:eastAsia="en-US"/>
              </w:rPr>
              <w:t xml:space="preserve">    </w:t>
            </w:r>
            <w:r w:rsidR="0084780A">
              <w:rPr>
                <w:sz w:val="28"/>
                <w:szCs w:val="28"/>
                <w:lang w:eastAsia="en-US"/>
              </w:rPr>
              <w:t xml:space="preserve">                      </w:t>
            </w:r>
            <w:r w:rsidR="00F24B1C">
              <w:rPr>
                <w:sz w:val="28"/>
                <w:szCs w:val="28"/>
                <w:lang w:eastAsia="en-US"/>
              </w:rPr>
              <w:t>13 девочек+10 мальчиков</w:t>
            </w:r>
          </w:p>
        </w:tc>
      </w:tr>
      <w:tr w:rsidR="00192D0B" w:rsidRPr="00BB1DCD" w:rsidTr="00FE1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b/>
                <w:sz w:val="28"/>
                <w:szCs w:val="28"/>
                <w:lang w:eastAsia="en-US"/>
              </w:rPr>
            </w:pPr>
            <w:r w:rsidRPr="00917A5A"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>Ученики ВШУ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266E64" w:rsidP="00341A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--</w:t>
            </w:r>
          </w:p>
        </w:tc>
      </w:tr>
      <w:tr w:rsidR="00192D0B" w:rsidRPr="00BB1DCD" w:rsidTr="00FE1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b/>
                <w:sz w:val="28"/>
                <w:szCs w:val="28"/>
                <w:lang w:eastAsia="en-US"/>
              </w:rPr>
            </w:pPr>
            <w:r w:rsidRPr="00917A5A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>Ученики со слабой успеваемостью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C630AA" w:rsidRDefault="00C630AA" w:rsidP="00B4650A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630AA">
              <w:rPr>
                <w:sz w:val="28"/>
                <w:szCs w:val="28"/>
                <w:lang w:eastAsia="en-US"/>
              </w:rPr>
              <w:t>Астарханов</w:t>
            </w:r>
            <w:proofErr w:type="spellEnd"/>
            <w:r w:rsidRPr="00C630AA">
              <w:rPr>
                <w:sz w:val="28"/>
                <w:szCs w:val="28"/>
                <w:lang w:eastAsia="en-US"/>
              </w:rPr>
              <w:t xml:space="preserve"> Ибрагим, </w:t>
            </w:r>
            <w:proofErr w:type="spellStart"/>
            <w:r w:rsidRPr="00C630AA">
              <w:rPr>
                <w:sz w:val="28"/>
                <w:szCs w:val="28"/>
                <w:lang w:eastAsia="en-US"/>
              </w:rPr>
              <w:t>Багомедов</w:t>
            </w:r>
            <w:proofErr w:type="spellEnd"/>
            <w:r w:rsidRPr="00C630AA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630AA">
              <w:rPr>
                <w:sz w:val="28"/>
                <w:szCs w:val="28"/>
                <w:lang w:eastAsia="en-US"/>
              </w:rPr>
              <w:t>Тажудин</w:t>
            </w:r>
            <w:proofErr w:type="spellEnd"/>
            <w:r w:rsidRPr="00C630AA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C630AA">
              <w:rPr>
                <w:sz w:val="28"/>
                <w:szCs w:val="28"/>
              </w:rPr>
              <w:t>Халитова</w:t>
            </w:r>
            <w:proofErr w:type="spellEnd"/>
            <w:r w:rsidRPr="00C630AA">
              <w:rPr>
                <w:sz w:val="28"/>
                <w:szCs w:val="28"/>
              </w:rPr>
              <w:t xml:space="preserve"> </w:t>
            </w:r>
            <w:proofErr w:type="spellStart"/>
            <w:r w:rsidRPr="00C630AA">
              <w:rPr>
                <w:sz w:val="28"/>
                <w:szCs w:val="28"/>
              </w:rPr>
              <w:t>Патимат</w:t>
            </w:r>
            <w:proofErr w:type="spellEnd"/>
          </w:p>
        </w:tc>
      </w:tr>
      <w:tr w:rsidR="00192D0B" w:rsidRPr="00BB1DCD" w:rsidTr="00FE1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b/>
                <w:sz w:val="28"/>
                <w:szCs w:val="28"/>
                <w:lang w:eastAsia="en-US"/>
              </w:rPr>
            </w:pPr>
            <w:r w:rsidRPr="00917A5A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>Ученики часто пропускающие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B4650A" w:rsidP="00341A61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C630AA">
              <w:rPr>
                <w:sz w:val="28"/>
                <w:szCs w:val="28"/>
              </w:rPr>
              <w:t>Халитова</w:t>
            </w:r>
            <w:proofErr w:type="spellEnd"/>
            <w:r w:rsidRPr="00C630AA">
              <w:rPr>
                <w:sz w:val="28"/>
                <w:szCs w:val="28"/>
              </w:rPr>
              <w:t xml:space="preserve"> </w:t>
            </w:r>
            <w:proofErr w:type="spellStart"/>
            <w:r w:rsidRPr="00C630AA">
              <w:rPr>
                <w:sz w:val="28"/>
                <w:szCs w:val="28"/>
              </w:rPr>
              <w:t>Патимат</w:t>
            </w:r>
            <w:proofErr w:type="spellEnd"/>
          </w:p>
        </w:tc>
      </w:tr>
      <w:tr w:rsidR="00192D0B" w:rsidRPr="00BB1DCD" w:rsidTr="00FE1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b/>
                <w:sz w:val="28"/>
                <w:szCs w:val="28"/>
                <w:lang w:eastAsia="en-US"/>
              </w:rPr>
            </w:pPr>
            <w:r w:rsidRPr="00917A5A"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>Учебные принадлежности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F24B1C" w:rsidP="00341A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норме</w:t>
            </w:r>
          </w:p>
        </w:tc>
      </w:tr>
      <w:tr w:rsidR="00192D0B" w:rsidRPr="00BB1DCD" w:rsidTr="00FE1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b/>
                <w:sz w:val="28"/>
                <w:szCs w:val="28"/>
                <w:lang w:eastAsia="en-US"/>
              </w:rPr>
            </w:pPr>
            <w:r w:rsidRPr="00917A5A">
              <w:rPr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>Внешний вид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E55780" w:rsidP="00341A6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Соответствует </w:t>
            </w:r>
          </w:p>
        </w:tc>
      </w:tr>
      <w:tr w:rsidR="00192D0B" w:rsidRPr="00BB1DCD" w:rsidTr="00FE1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b/>
                <w:sz w:val="28"/>
                <w:szCs w:val="28"/>
                <w:lang w:eastAsia="en-US"/>
              </w:rPr>
            </w:pPr>
            <w:r w:rsidRPr="00917A5A">
              <w:rPr>
                <w:b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 xml:space="preserve">Дневники </w:t>
            </w:r>
          </w:p>
          <w:p w:rsidR="00192D0B" w:rsidRPr="00917A5A" w:rsidRDefault="00192D0B" w:rsidP="00341A61">
            <w:pPr>
              <w:jc w:val="right"/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 xml:space="preserve">Дата </w:t>
            </w:r>
            <w:proofErr w:type="spellStart"/>
            <w:r w:rsidRPr="00917A5A">
              <w:rPr>
                <w:sz w:val="28"/>
                <w:szCs w:val="28"/>
                <w:lang w:eastAsia="en-US"/>
              </w:rPr>
              <w:t>последн</w:t>
            </w:r>
            <w:proofErr w:type="gramStart"/>
            <w:r w:rsidRPr="00917A5A">
              <w:rPr>
                <w:sz w:val="28"/>
                <w:szCs w:val="28"/>
                <w:lang w:eastAsia="en-US"/>
              </w:rPr>
              <w:t>.п</w:t>
            </w:r>
            <w:proofErr w:type="gramEnd"/>
            <w:r w:rsidRPr="00917A5A">
              <w:rPr>
                <w:sz w:val="28"/>
                <w:szCs w:val="28"/>
                <w:lang w:eastAsia="en-US"/>
              </w:rPr>
              <w:t>роверки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C27A8C" w:rsidP="00341A61">
            <w:pPr>
              <w:tabs>
                <w:tab w:val="left" w:pos="1993"/>
                <w:tab w:val="right" w:pos="304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25.11.2017</w:t>
            </w:r>
          </w:p>
        </w:tc>
      </w:tr>
      <w:tr w:rsidR="00192D0B" w:rsidRPr="00BB1DCD" w:rsidTr="00FE14D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b/>
                <w:sz w:val="28"/>
                <w:szCs w:val="28"/>
                <w:lang w:eastAsia="en-US"/>
              </w:rPr>
            </w:pPr>
            <w:r w:rsidRPr="00917A5A">
              <w:rPr>
                <w:b/>
                <w:sz w:val="28"/>
                <w:szCs w:val="28"/>
                <w:lang w:eastAsia="en-US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341A61">
            <w:pPr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 xml:space="preserve"> Дисциплина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D0B" w:rsidRPr="00917A5A" w:rsidRDefault="00192D0B" w:rsidP="00192D0B">
            <w:pPr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>Коллектив  класса работоспособен.</w:t>
            </w:r>
            <w:r w:rsidR="003512AC" w:rsidRPr="00917A5A">
              <w:rPr>
                <w:sz w:val="28"/>
                <w:szCs w:val="28"/>
                <w:lang w:eastAsia="en-US"/>
              </w:rPr>
              <w:t xml:space="preserve"> </w:t>
            </w:r>
            <w:r w:rsidRPr="00917A5A">
              <w:rPr>
                <w:sz w:val="28"/>
                <w:szCs w:val="28"/>
                <w:lang w:eastAsia="en-US"/>
              </w:rPr>
              <w:t>В классе есть  учащиеся с высоким  уровнем общих  и специальных  способностей.</w:t>
            </w:r>
            <w:r w:rsidR="003512AC" w:rsidRPr="00917A5A">
              <w:rPr>
                <w:sz w:val="28"/>
                <w:szCs w:val="28"/>
                <w:lang w:eastAsia="en-US"/>
              </w:rPr>
              <w:t xml:space="preserve"> </w:t>
            </w:r>
            <w:r w:rsidRPr="00917A5A">
              <w:rPr>
                <w:sz w:val="28"/>
                <w:szCs w:val="28"/>
                <w:lang w:eastAsia="en-US"/>
              </w:rPr>
              <w:t xml:space="preserve">Класс готов решать  творческие задачи: в коллективе есть  учащиеся, которые активно принимают  участие в жизни  класса и школы. Учащиеся в основном не пропускают  уроков без  уважительной причины, всегда дисциплинированны. Прослеживается интерес к учебе. Между мальчиками и девочками царит атмосфера уважения и взаимопонимания. </w:t>
            </w:r>
          </w:p>
          <w:p w:rsidR="00192D0B" w:rsidRPr="00917A5A" w:rsidRDefault="00192D0B" w:rsidP="00192D0B">
            <w:pPr>
              <w:rPr>
                <w:sz w:val="28"/>
                <w:szCs w:val="28"/>
                <w:lang w:eastAsia="en-US"/>
              </w:rPr>
            </w:pPr>
            <w:r w:rsidRPr="00917A5A">
              <w:rPr>
                <w:sz w:val="28"/>
                <w:szCs w:val="28"/>
                <w:lang w:eastAsia="en-US"/>
              </w:rPr>
              <w:t>Дисциплина в классе хорошая</w:t>
            </w:r>
            <w:r w:rsidR="003512AC" w:rsidRPr="00917A5A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F51095" w:rsidRDefault="00F51095" w:rsidP="0031551D">
      <w:pPr>
        <w:rPr>
          <w:b/>
          <w:sz w:val="26"/>
          <w:szCs w:val="26"/>
        </w:rPr>
      </w:pPr>
    </w:p>
    <w:p w:rsidR="00FE14D8" w:rsidRDefault="00192D0B" w:rsidP="00FE14D8">
      <w:pPr>
        <w:rPr>
          <w:sz w:val="26"/>
          <w:szCs w:val="26"/>
        </w:rPr>
      </w:pPr>
      <w:r w:rsidRPr="00BB1DCD">
        <w:rPr>
          <w:b/>
          <w:sz w:val="26"/>
          <w:szCs w:val="26"/>
        </w:rPr>
        <w:t>2. Результаты тестирования</w:t>
      </w:r>
      <w:r w:rsidRPr="00BB1DCD">
        <w:rPr>
          <w:sz w:val="26"/>
          <w:szCs w:val="26"/>
        </w:rPr>
        <w:t>:</w:t>
      </w:r>
    </w:p>
    <w:p w:rsidR="0084780A" w:rsidRDefault="0084780A" w:rsidP="00FE14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E14D8" w:rsidRPr="003E7E4E" w:rsidRDefault="00FE14D8" w:rsidP="00FE14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E14D8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Pr="00FE14D8">
        <w:rPr>
          <w:rFonts w:ascii="Times New Roman" w:hAnsi="Times New Roman" w:cs="Times New Roman"/>
          <w:b/>
          <w:sz w:val="28"/>
          <w:szCs w:val="28"/>
        </w:rPr>
        <w:t xml:space="preserve"> «Изучение общительности в классе»</w:t>
      </w:r>
      <w:r w:rsidR="003E7E4E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FE14D8">
        <w:rPr>
          <w:rFonts w:ascii="Times New Roman" w:hAnsi="Times New Roman" w:cs="Times New Roman"/>
          <w:b/>
          <w:color w:val="000000"/>
          <w:sz w:val="28"/>
          <w:szCs w:val="28"/>
        </w:rPr>
        <w:t>Цель:</w:t>
      </w:r>
      <w:r w:rsidRPr="00FE14D8">
        <w:rPr>
          <w:rFonts w:ascii="Times New Roman" w:hAnsi="Times New Roman" w:cs="Times New Roman"/>
          <w:color w:val="000000"/>
          <w:sz w:val="28"/>
          <w:szCs w:val="28"/>
        </w:rPr>
        <w:t xml:space="preserve"> Изучить уровень общительности каждого ученика. Повышение тонуса и групповой сплоченности.</w:t>
      </w:r>
    </w:p>
    <w:p w:rsidR="00FE14D8" w:rsidRPr="0031551D" w:rsidRDefault="00FE14D8" w:rsidP="00192D0B">
      <w:pPr>
        <w:rPr>
          <w:sz w:val="26"/>
          <w:szCs w:val="26"/>
        </w:rPr>
      </w:pPr>
    </w:p>
    <w:tbl>
      <w:tblPr>
        <w:tblStyle w:val="a4"/>
        <w:tblW w:w="10065" w:type="dxa"/>
        <w:jc w:val="center"/>
        <w:tblInd w:w="-318" w:type="dxa"/>
        <w:tblLayout w:type="fixed"/>
        <w:tblLook w:val="04A0"/>
      </w:tblPr>
      <w:tblGrid>
        <w:gridCol w:w="541"/>
        <w:gridCol w:w="169"/>
        <w:gridCol w:w="3544"/>
        <w:gridCol w:w="992"/>
        <w:gridCol w:w="567"/>
        <w:gridCol w:w="3402"/>
        <w:gridCol w:w="850"/>
      </w:tblGrid>
      <w:tr w:rsidR="0043067E" w:rsidRPr="00BB1DCD" w:rsidTr="0084780A">
        <w:trPr>
          <w:jc w:val="center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84780A" w:rsidRDefault="0043067E" w:rsidP="00341A61">
            <w:pPr>
              <w:jc w:val="center"/>
              <w:rPr>
                <w:sz w:val="28"/>
                <w:szCs w:val="28"/>
                <w:lang w:eastAsia="en-US"/>
              </w:rPr>
            </w:pPr>
            <w:r w:rsidRPr="0084780A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84780A" w:rsidRDefault="0043067E" w:rsidP="00341A6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4780A">
              <w:rPr>
                <w:b/>
                <w:sz w:val="28"/>
                <w:szCs w:val="28"/>
                <w:lang w:eastAsia="en-US"/>
              </w:rPr>
              <w:t>10 «а» класс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84780A" w:rsidRDefault="003E7E4E" w:rsidP="00341A6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4780A">
              <w:rPr>
                <w:b/>
                <w:sz w:val="28"/>
                <w:szCs w:val="28"/>
                <w:lang w:eastAsia="en-US"/>
              </w:rPr>
              <w:t>Б</w:t>
            </w:r>
            <w:r w:rsidR="0043067E" w:rsidRPr="0084780A">
              <w:rPr>
                <w:b/>
                <w:sz w:val="28"/>
                <w:szCs w:val="28"/>
                <w:lang w:eastAsia="en-US"/>
              </w:rPr>
              <w:t>алл</w:t>
            </w:r>
            <w:r w:rsidRPr="0084780A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84780A" w:rsidRDefault="0043067E" w:rsidP="00341A6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84780A">
              <w:rPr>
                <w:b/>
                <w:sz w:val="28"/>
                <w:szCs w:val="28"/>
                <w:lang w:eastAsia="en-US"/>
              </w:rPr>
              <w:t>10 «а» 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3E7E4E" w:rsidP="00341A61">
            <w:pPr>
              <w:jc w:val="center"/>
              <w:rPr>
                <w:sz w:val="26"/>
                <w:szCs w:val="26"/>
                <w:lang w:eastAsia="en-US"/>
              </w:rPr>
            </w:pPr>
            <w:r w:rsidRPr="003E7E4E">
              <w:rPr>
                <w:b/>
                <w:sz w:val="26"/>
                <w:szCs w:val="26"/>
                <w:lang w:eastAsia="en-US"/>
              </w:rPr>
              <w:t>Балл</w:t>
            </w:r>
          </w:p>
        </w:tc>
      </w:tr>
      <w:tr w:rsidR="0043067E" w:rsidRPr="00BB1DCD" w:rsidTr="0084780A">
        <w:trPr>
          <w:jc w:val="center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7E" w:rsidRPr="0084780A" w:rsidRDefault="0043067E" w:rsidP="00341A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84780A" w:rsidRDefault="0043067E" w:rsidP="00341A61">
            <w:pPr>
              <w:jc w:val="center"/>
              <w:rPr>
                <w:sz w:val="28"/>
                <w:szCs w:val="28"/>
                <w:lang w:eastAsia="en-US"/>
              </w:rPr>
            </w:pPr>
            <w:r w:rsidRPr="0084780A"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7E" w:rsidRPr="0084780A" w:rsidRDefault="0043067E" w:rsidP="00341A6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84780A" w:rsidRDefault="0043067E" w:rsidP="00341A61">
            <w:pPr>
              <w:jc w:val="center"/>
              <w:rPr>
                <w:sz w:val="28"/>
                <w:szCs w:val="28"/>
                <w:lang w:eastAsia="en-US"/>
              </w:rPr>
            </w:pPr>
            <w:r w:rsidRPr="0084780A">
              <w:rPr>
                <w:sz w:val="28"/>
                <w:szCs w:val="28"/>
                <w:lang w:eastAsia="en-US"/>
              </w:rPr>
              <w:t>Ф.И.О.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</w:p>
        </w:tc>
      </w:tr>
      <w:tr w:rsidR="005860A9" w:rsidRPr="00BB1DCD" w:rsidTr="006E4E59">
        <w:trPr>
          <w:jc w:val="center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0A9" w:rsidRPr="0084780A" w:rsidRDefault="005860A9" w:rsidP="005860A9">
            <w:pPr>
              <w:jc w:val="center"/>
              <w:rPr>
                <w:sz w:val="28"/>
                <w:szCs w:val="28"/>
                <w:lang w:eastAsia="en-US"/>
              </w:rPr>
            </w:pPr>
            <w:r w:rsidRPr="0084780A">
              <w:rPr>
                <w:sz w:val="28"/>
                <w:szCs w:val="28"/>
              </w:rPr>
              <w:t>«</w:t>
            </w:r>
            <w:r w:rsidRPr="0084780A">
              <w:rPr>
                <w:b/>
                <w:sz w:val="28"/>
                <w:szCs w:val="28"/>
              </w:rPr>
              <w:t>Изучение общительности в классе</w:t>
            </w:r>
            <w:r w:rsidRPr="0084780A">
              <w:rPr>
                <w:sz w:val="28"/>
                <w:szCs w:val="28"/>
              </w:rPr>
              <w:t>»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84780A" w:rsidRDefault="0043067E" w:rsidP="00341A61">
            <w:pPr>
              <w:rPr>
                <w:sz w:val="28"/>
                <w:szCs w:val="28"/>
                <w:lang w:eastAsia="en-US"/>
              </w:rPr>
            </w:pPr>
            <w:r w:rsidRPr="0084780A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84780A" w:rsidRDefault="0043067E" w:rsidP="005D317A">
            <w:pPr>
              <w:rPr>
                <w:sz w:val="28"/>
                <w:szCs w:val="28"/>
              </w:rPr>
            </w:pPr>
            <w:proofErr w:type="spellStart"/>
            <w:r w:rsidRPr="0084780A">
              <w:rPr>
                <w:sz w:val="28"/>
                <w:szCs w:val="28"/>
              </w:rPr>
              <w:t>Абдулкадырова</w:t>
            </w:r>
            <w:proofErr w:type="spellEnd"/>
            <w:r w:rsidRPr="0084780A">
              <w:rPr>
                <w:sz w:val="28"/>
                <w:szCs w:val="28"/>
              </w:rPr>
              <w:t xml:space="preserve"> Султанат </w:t>
            </w:r>
            <w:proofErr w:type="spellStart"/>
            <w:r w:rsidRPr="0084780A">
              <w:rPr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84780A" w:rsidRDefault="0043067E" w:rsidP="00341A61">
            <w:pPr>
              <w:rPr>
                <w:sz w:val="28"/>
                <w:szCs w:val="28"/>
                <w:lang w:eastAsia="en-US"/>
              </w:rPr>
            </w:pPr>
            <w:r w:rsidRPr="0084780A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84780A" w:rsidRDefault="0043067E" w:rsidP="00993B04">
            <w:pPr>
              <w:rPr>
                <w:sz w:val="28"/>
                <w:szCs w:val="28"/>
                <w:lang w:eastAsia="en-US"/>
              </w:rPr>
            </w:pPr>
            <w:r w:rsidRPr="0084780A"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84780A" w:rsidRDefault="0043067E" w:rsidP="00993B04">
            <w:pPr>
              <w:jc w:val="center"/>
              <w:rPr>
                <w:sz w:val="28"/>
                <w:szCs w:val="28"/>
              </w:rPr>
            </w:pPr>
            <w:r w:rsidRPr="0084780A">
              <w:rPr>
                <w:sz w:val="28"/>
                <w:szCs w:val="28"/>
              </w:rPr>
              <w:t xml:space="preserve">Джавадова </w:t>
            </w:r>
            <w:proofErr w:type="spellStart"/>
            <w:r w:rsidRPr="0084780A">
              <w:rPr>
                <w:sz w:val="28"/>
                <w:szCs w:val="28"/>
              </w:rPr>
              <w:t>Рамелла</w:t>
            </w:r>
            <w:proofErr w:type="spellEnd"/>
            <w:r w:rsidRPr="0084780A">
              <w:rPr>
                <w:sz w:val="28"/>
                <w:szCs w:val="28"/>
              </w:rPr>
              <w:t xml:space="preserve"> </w:t>
            </w:r>
            <w:proofErr w:type="spellStart"/>
            <w:r w:rsidRPr="0084780A">
              <w:rPr>
                <w:sz w:val="28"/>
                <w:szCs w:val="28"/>
              </w:rPr>
              <w:t>Зияевна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Абдурахимов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Шахрудин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Салманович</w:t>
            </w:r>
            <w:proofErr w:type="spellEnd"/>
            <w:r w:rsidRPr="00266E6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993B04">
            <w:pPr>
              <w:jc w:val="center"/>
              <w:rPr>
                <w:sz w:val="28"/>
                <w:szCs w:val="28"/>
              </w:rPr>
            </w:pPr>
            <w:r w:rsidRPr="00266E64">
              <w:rPr>
                <w:sz w:val="28"/>
                <w:szCs w:val="28"/>
              </w:rPr>
              <w:t xml:space="preserve">Ибрагимова </w:t>
            </w:r>
            <w:proofErr w:type="spellStart"/>
            <w:r w:rsidRPr="00266E64">
              <w:rPr>
                <w:sz w:val="28"/>
                <w:szCs w:val="28"/>
              </w:rPr>
              <w:t>Дубур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Ибрагимовна</w:t>
            </w:r>
            <w:proofErr w:type="spellEnd"/>
            <w:r w:rsidRPr="00266E6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Абдурахимов</w:t>
            </w:r>
            <w:proofErr w:type="spellEnd"/>
            <w:r w:rsidRPr="00266E64">
              <w:rPr>
                <w:sz w:val="28"/>
                <w:szCs w:val="28"/>
              </w:rPr>
              <w:t xml:space="preserve"> Шамиль </w:t>
            </w:r>
            <w:proofErr w:type="spellStart"/>
            <w:r w:rsidRPr="00266E64">
              <w:rPr>
                <w:sz w:val="28"/>
                <w:szCs w:val="28"/>
              </w:rPr>
              <w:t>Салманович</w:t>
            </w:r>
            <w:proofErr w:type="spellEnd"/>
            <w:r w:rsidRPr="00266E6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993B04">
            <w:pPr>
              <w:jc w:val="center"/>
              <w:rPr>
                <w:sz w:val="28"/>
                <w:szCs w:val="28"/>
              </w:rPr>
            </w:pPr>
            <w:r w:rsidRPr="00266E64">
              <w:rPr>
                <w:sz w:val="28"/>
                <w:szCs w:val="28"/>
              </w:rPr>
              <w:t>Курбанов Рустам  Артурович.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Астарханов</w:t>
            </w:r>
            <w:proofErr w:type="spellEnd"/>
            <w:r w:rsidRPr="00266E64">
              <w:rPr>
                <w:sz w:val="28"/>
                <w:szCs w:val="28"/>
              </w:rPr>
              <w:t xml:space="preserve"> Ибрагим </w:t>
            </w:r>
            <w:proofErr w:type="spellStart"/>
            <w:r w:rsidRPr="00266E64">
              <w:rPr>
                <w:sz w:val="28"/>
                <w:szCs w:val="28"/>
              </w:rPr>
              <w:t>Шихсаидович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993B04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Мамедярова</w:t>
            </w:r>
            <w:proofErr w:type="spellEnd"/>
            <w:r w:rsidRPr="00266E64">
              <w:rPr>
                <w:sz w:val="28"/>
                <w:szCs w:val="28"/>
              </w:rPr>
              <w:t xml:space="preserve"> Амалия </w:t>
            </w:r>
            <w:proofErr w:type="spellStart"/>
            <w:r w:rsidRPr="00266E64">
              <w:rPr>
                <w:sz w:val="28"/>
                <w:szCs w:val="28"/>
              </w:rPr>
              <w:t>Мугудиновна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Астарханова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Кисран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993B04">
            <w:pPr>
              <w:jc w:val="center"/>
              <w:rPr>
                <w:sz w:val="28"/>
                <w:szCs w:val="28"/>
              </w:rPr>
            </w:pPr>
            <w:r w:rsidRPr="00266E64"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 w:rsidRPr="00266E64">
              <w:rPr>
                <w:sz w:val="28"/>
                <w:szCs w:val="28"/>
              </w:rPr>
              <w:t>Батырович</w:t>
            </w:r>
            <w:proofErr w:type="spellEnd"/>
            <w:r w:rsidRPr="00266E6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Алибеков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Алибег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Салманович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993B04">
            <w:pPr>
              <w:jc w:val="center"/>
              <w:rPr>
                <w:sz w:val="28"/>
                <w:szCs w:val="28"/>
              </w:rPr>
            </w:pPr>
            <w:r w:rsidRPr="00266E64">
              <w:rPr>
                <w:sz w:val="28"/>
                <w:szCs w:val="28"/>
              </w:rPr>
              <w:t xml:space="preserve">Магомедов </w:t>
            </w:r>
            <w:proofErr w:type="spellStart"/>
            <w:r w:rsidRPr="00266E64">
              <w:rPr>
                <w:sz w:val="28"/>
                <w:szCs w:val="28"/>
              </w:rPr>
              <w:t>Нурула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Исламович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Алимирзоев</w:t>
            </w:r>
            <w:proofErr w:type="spellEnd"/>
            <w:r w:rsidRPr="00266E64">
              <w:rPr>
                <w:sz w:val="28"/>
                <w:szCs w:val="28"/>
              </w:rPr>
              <w:t xml:space="preserve"> Максим </w:t>
            </w:r>
            <w:proofErr w:type="spellStart"/>
            <w:r w:rsidRPr="00266E64">
              <w:rPr>
                <w:sz w:val="28"/>
                <w:szCs w:val="28"/>
              </w:rPr>
              <w:t>Максудинович</w:t>
            </w:r>
            <w:proofErr w:type="spellEnd"/>
            <w:r w:rsidRPr="00266E6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993B04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Мурсалиева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Залина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Халиловна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lastRenderedPageBreak/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Багомедов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Таджудин</w:t>
            </w:r>
            <w:proofErr w:type="spellEnd"/>
            <w:r w:rsidRPr="00266E64">
              <w:rPr>
                <w:sz w:val="28"/>
                <w:szCs w:val="28"/>
              </w:rPr>
              <w:t xml:space="preserve"> Магомедович.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993B04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Салихбекова</w:t>
            </w:r>
            <w:proofErr w:type="spellEnd"/>
            <w:r w:rsidRPr="00266E64">
              <w:rPr>
                <w:sz w:val="28"/>
                <w:szCs w:val="28"/>
              </w:rPr>
              <w:t xml:space="preserve"> Динара </w:t>
            </w:r>
            <w:proofErr w:type="spellStart"/>
            <w:r w:rsidRPr="00266E64">
              <w:rPr>
                <w:sz w:val="28"/>
                <w:szCs w:val="28"/>
              </w:rPr>
              <w:t>Адиловна</w:t>
            </w:r>
            <w:proofErr w:type="spellEnd"/>
            <w:r w:rsidRPr="00266E64">
              <w:rPr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Байчорова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Мадина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Азретовна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993B04">
            <w:pPr>
              <w:jc w:val="center"/>
              <w:rPr>
                <w:sz w:val="28"/>
                <w:szCs w:val="28"/>
              </w:rPr>
            </w:pPr>
            <w:r w:rsidRPr="00266E64">
              <w:rPr>
                <w:sz w:val="28"/>
                <w:szCs w:val="28"/>
              </w:rPr>
              <w:t xml:space="preserve">Тагирова </w:t>
            </w:r>
            <w:proofErr w:type="spellStart"/>
            <w:r w:rsidRPr="00266E64">
              <w:rPr>
                <w:sz w:val="28"/>
                <w:szCs w:val="28"/>
              </w:rPr>
              <w:t>Нурият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Джамалудинова</w:t>
            </w:r>
            <w:proofErr w:type="spellEnd"/>
            <w:r w:rsidRPr="00266E64">
              <w:rPr>
                <w:sz w:val="28"/>
                <w:szCs w:val="28"/>
              </w:rPr>
              <w:t xml:space="preserve"> Амина </w:t>
            </w:r>
            <w:proofErr w:type="spellStart"/>
            <w:r w:rsidRPr="00266E64">
              <w:rPr>
                <w:sz w:val="28"/>
                <w:szCs w:val="28"/>
              </w:rPr>
              <w:t>Джамалудиновна</w:t>
            </w:r>
            <w:proofErr w:type="spellEnd"/>
            <w:r w:rsidRPr="00266E6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993B04">
            <w:pPr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Халитова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Патимат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Зубайруева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Хадижат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Зубайруевна</w:t>
            </w:r>
            <w:proofErr w:type="spellEnd"/>
            <w:r w:rsidRPr="00266E6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993B04">
            <w:pPr>
              <w:jc w:val="center"/>
              <w:rPr>
                <w:sz w:val="28"/>
                <w:szCs w:val="28"/>
              </w:rPr>
            </w:pPr>
            <w:proofErr w:type="spellStart"/>
            <w:r w:rsidRPr="00266E64">
              <w:rPr>
                <w:sz w:val="28"/>
                <w:szCs w:val="28"/>
              </w:rPr>
              <w:t>Ширинова</w:t>
            </w:r>
            <w:proofErr w:type="spellEnd"/>
            <w:r w:rsidRPr="00266E64">
              <w:rPr>
                <w:sz w:val="28"/>
                <w:szCs w:val="28"/>
              </w:rPr>
              <w:t xml:space="preserve"> </w:t>
            </w:r>
            <w:proofErr w:type="spellStart"/>
            <w:r w:rsidRPr="00266E64">
              <w:rPr>
                <w:sz w:val="28"/>
                <w:szCs w:val="28"/>
              </w:rPr>
              <w:t>КамилаРафиковна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993B04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</w:tr>
      <w:tr w:rsidR="0043067E" w:rsidRPr="00BB1DCD" w:rsidTr="0084780A">
        <w:trPr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 w:rsidRPr="00BB1DCD">
              <w:rPr>
                <w:sz w:val="26"/>
                <w:szCs w:val="26"/>
                <w:lang w:eastAsia="en-US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  <w:r w:rsidRPr="00266E64">
              <w:rPr>
                <w:sz w:val="28"/>
                <w:szCs w:val="28"/>
              </w:rPr>
              <w:t xml:space="preserve">Ибрагимов Руслан </w:t>
            </w:r>
            <w:proofErr w:type="spellStart"/>
            <w:r w:rsidRPr="00266E64">
              <w:rPr>
                <w:sz w:val="28"/>
                <w:szCs w:val="28"/>
              </w:rPr>
              <w:t>Гасбуллаевич</w:t>
            </w:r>
            <w:proofErr w:type="spellEnd"/>
            <w:r w:rsidRPr="00266E6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7E" w:rsidRPr="00266E64" w:rsidRDefault="0043067E" w:rsidP="005D31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7E" w:rsidRPr="00BB1DCD" w:rsidRDefault="0043067E" w:rsidP="00341A61">
            <w:pPr>
              <w:rPr>
                <w:sz w:val="26"/>
                <w:szCs w:val="26"/>
                <w:lang w:eastAsia="en-US"/>
              </w:rPr>
            </w:pPr>
          </w:p>
        </w:tc>
      </w:tr>
    </w:tbl>
    <w:p w:rsidR="00561508" w:rsidRDefault="00561508" w:rsidP="00561508">
      <w:pPr>
        <w:shd w:val="clear" w:color="auto" w:fill="FFFFFF"/>
        <w:ind w:firstLine="570"/>
        <w:jc w:val="both"/>
        <w:rPr>
          <w:b/>
          <w:i/>
          <w:color w:val="000000"/>
          <w:sz w:val="28"/>
          <w:szCs w:val="28"/>
        </w:rPr>
      </w:pPr>
    </w:p>
    <w:p w:rsidR="00561508" w:rsidRPr="00EB4D6A" w:rsidRDefault="00561508" w:rsidP="0084780A">
      <w:pPr>
        <w:shd w:val="clear" w:color="auto" w:fill="FFFFFF"/>
        <w:rPr>
          <w:sz w:val="28"/>
          <w:szCs w:val="28"/>
        </w:rPr>
      </w:pPr>
      <w:r w:rsidRPr="00561508">
        <w:rPr>
          <w:b/>
          <w:i/>
          <w:color w:val="000000"/>
          <w:sz w:val="28"/>
          <w:szCs w:val="28"/>
        </w:rPr>
        <w:t>Обработка результатов</w:t>
      </w:r>
      <w:r w:rsidRPr="00EB4D6A">
        <w:rPr>
          <w:color w:val="000000"/>
          <w:sz w:val="28"/>
          <w:szCs w:val="28"/>
        </w:rPr>
        <w:t xml:space="preserve">: </w:t>
      </w:r>
    </w:p>
    <w:p w:rsidR="00123C1C" w:rsidRDefault="00123C1C" w:rsidP="0084780A">
      <w:pPr>
        <w:shd w:val="clear" w:color="auto" w:fill="FFFFFF"/>
        <w:rPr>
          <w:b/>
          <w:i/>
          <w:iCs/>
          <w:color w:val="000000"/>
          <w:sz w:val="28"/>
          <w:szCs w:val="28"/>
        </w:rPr>
      </w:pPr>
    </w:p>
    <w:p w:rsidR="00561508" w:rsidRPr="00EB4D6A" w:rsidRDefault="00561508" w:rsidP="0084780A">
      <w:pPr>
        <w:shd w:val="clear" w:color="auto" w:fill="FFFFFF"/>
        <w:rPr>
          <w:sz w:val="28"/>
          <w:szCs w:val="28"/>
        </w:rPr>
      </w:pPr>
      <w:r w:rsidRPr="00561508">
        <w:rPr>
          <w:b/>
          <w:i/>
          <w:iCs/>
          <w:color w:val="000000"/>
          <w:sz w:val="28"/>
          <w:szCs w:val="28"/>
        </w:rPr>
        <w:t>Меньше 10 баллов</w:t>
      </w:r>
      <w:r w:rsidRPr="00EB4D6A">
        <w:rPr>
          <w:i/>
          <w:iCs/>
          <w:color w:val="000000"/>
          <w:sz w:val="28"/>
          <w:szCs w:val="28"/>
        </w:rPr>
        <w:t xml:space="preserve"> </w:t>
      </w:r>
      <w:r w:rsidRPr="00EB4D6A">
        <w:rPr>
          <w:color w:val="000000"/>
          <w:sz w:val="28"/>
          <w:szCs w:val="28"/>
        </w:rPr>
        <w:t>–  уровень развития коммуникативных способностей низкий. Такие люди обычно замкнуты и необщительны, с трудом знакомятся с людьми и не стремятся к этому. Им не нравятся шумные компании, они предпочитают одиночество.</w:t>
      </w:r>
    </w:p>
    <w:p w:rsidR="00123C1C" w:rsidRDefault="00123C1C" w:rsidP="0084780A">
      <w:pPr>
        <w:shd w:val="clear" w:color="auto" w:fill="FFFFFF"/>
        <w:rPr>
          <w:b/>
          <w:i/>
          <w:iCs/>
          <w:color w:val="000000"/>
          <w:sz w:val="28"/>
          <w:szCs w:val="28"/>
        </w:rPr>
      </w:pPr>
    </w:p>
    <w:p w:rsidR="00561508" w:rsidRPr="00EB4D6A" w:rsidRDefault="00561508" w:rsidP="0084780A">
      <w:pPr>
        <w:shd w:val="clear" w:color="auto" w:fill="FFFFFF"/>
        <w:rPr>
          <w:sz w:val="28"/>
          <w:szCs w:val="28"/>
        </w:rPr>
      </w:pPr>
      <w:r w:rsidRPr="00561508">
        <w:rPr>
          <w:b/>
          <w:i/>
          <w:iCs/>
          <w:color w:val="000000"/>
          <w:sz w:val="28"/>
          <w:szCs w:val="28"/>
        </w:rPr>
        <w:t>10-13 баллов</w:t>
      </w:r>
      <w:r w:rsidRPr="00EB4D6A">
        <w:rPr>
          <w:i/>
          <w:iCs/>
          <w:color w:val="000000"/>
          <w:sz w:val="28"/>
          <w:szCs w:val="28"/>
        </w:rPr>
        <w:t xml:space="preserve"> </w:t>
      </w:r>
      <w:r w:rsidRPr="00EB4D6A">
        <w:rPr>
          <w:color w:val="000000"/>
          <w:sz w:val="28"/>
          <w:szCs w:val="28"/>
        </w:rPr>
        <w:t>– средний уровень общительности. Легко знакомятся с людьми при необходимости, не устают от общения, но при удобном случае проводят время за чтением книг или другими занятиями, не любят многословие и частое общение в компании, хотя иногда с удовольствием принимают участие в групповых играх и делах.</w:t>
      </w:r>
    </w:p>
    <w:p w:rsidR="00123C1C" w:rsidRDefault="00123C1C" w:rsidP="00123C1C">
      <w:pPr>
        <w:rPr>
          <w:b/>
          <w:i/>
          <w:iCs/>
          <w:color w:val="000000"/>
          <w:sz w:val="28"/>
          <w:szCs w:val="28"/>
        </w:rPr>
      </w:pPr>
    </w:p>
    <w:p w:rsidR="002F4B7A" w:rsidRPr="00123C1C" w:rsidRDefault="00561508" w:rsidP="00123C1C">
      <w:pPr>
        <w:rPr>
          <w:color w:val="000000"/>
          <w:sz w:val="28"/>
          <w:szCs w:val="28"/>
        </w:rPr>
      </w:pPr>
      <w:r w:rsidRPr="00561508">
        <w:rPr>
          <w:b/>
          <w:i/>
          <w:iCs/>
          <w:color w:val="000000"/>
          <w:sz w:val="28"/>
          <w:szCs w:val="28"/>
        </w:rPr>
        <w:t>14 и более баллов</w:t>
      </w:r>
      <w:r w:rsidRPr="00EB4D6A">
        <w:rPr>
          <w:i/>
          <w:iCs/>
          <w:color w:val="000000"/>
          <w:sz w:val="28"/>
          <w:szCs w:val="28"/>
        </w:rPr>
        <w:t xml:space="preserve"> </w:t>
      </w:r>
      <w:r w:rsidRPr="00EB4D6A">
        <w:rPr>
          <w:color w:val="000000"/>
          <w:sz w:val="28"/>
          <w:szCs w:val="28"/>
        </w:rPr>
        <w:t xml:space="preserve">–  высокий уровень развития  общительности (коммуникативных способностей). Легко сходятся с людьми, одна из радостей в жизни – общение. Имеют </w:t>
      </w:r>
      <w:proofErr w:type="gramStart"/>
      <w:r w:rsidRPr="00EB4D6A">
        <w:rPr>
          <w:color w:val="000000"/>
          <w:sz w:val="28"/>
          <w:szCs w:val="28"/>
        </w:rPr>
        <w:t>много друзей, не боятся</w:t>
      </w:r>
      <w:proofErr w:type="gramEnd"/>
      <w:r w:rsidRPr="00EB4D6A">
        <w:rPr>
          <w:color w:val="000000"/>
          <w:sz w:val="28"/>
          <w:szCs w:val="28"/>
        </w:rPr>
        <w:t xml:space="preserve"> выступать перед большой аудиторией. Такие люди не устают от общения.</w:t>
      </w:r>
    </w:p>
    <w:p w:rsidR="00123C1C" w:rsidRDefault="00123C1C" w:rsidP="005254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F4B7A" w:rsidRDefault="00FE7044" w:rsidP="0052542A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E14D8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254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Анкета «У</w:t>
      </w:r>
      <w:r w:rsidRPr="00FE1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ченик</w:t>
      </w:r>
      <w:r w:rsidR="005254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нагрузка</w:t>
      </w:r>
      <w:r w:rsidRPr="00FE1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8478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FE14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FE14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254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Выяснить первые впечатления от учебы в  старших классах. </w:t>
      </w:r>
    </w:p>
    <w:p w:rsidR="0084780A" w:rsidRPr="0084780A" w:rsidRDefault="0084780A" w:rsidP="0052542A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10774" w:type="dxa"/>
        <w:tblInd w:w="-318" w:type="dxa"/>
        <w:tblLayout w:type="fixed"/>
        <w:tblLook w:val="04A0"/>
      </w:tblPr>
      <w:tblGrid>
        <w:gridCol w:w="426"/>
        <w:gridCol w:w="3806"/>
        <w:gridCol w:w="1156"/>
        <w:gridCol w:w="1134"/>
        <w:gridCol w:w="1134"/>
        <w:gridCol w:w="1134"/>
        <w:gridCol w:w="992"/>
        <w:gridCol w:w="992"/>
      </w:tblGrid>
      <w:tr w:rsidR="0052542A" w:rsidTr="008C37D5">
        <w:trPr>
          <w:gridAfter w:val="3"/>
          <w:wAfter w:w="3118" w:type="dxa"/>
          <w:trHeight w:val="390"/>
        </w:trPr>
        <w:tc>
          <w:tcPr>
            <w:tcW w:w="426" w:type="dxa"/>
            <w:vMerge w:val="restart"/>
          </w:tcPr>
          <w:p w:rsidR="0052542A" w:rsidRDefault="0052542A" w:rsidP="00192D0B">
            <w:pPr>
              <w:spacing w:after="63" w:line="275" w:lineRule="atLeas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06" w:type="dxa"/>
            <w:vMerge w:val="restart"/>
          </w:tcPr>
          <w:p w:rsidR="0052542A" w:rsidRPr="0052542A" w:rsidRDefault="0052542A" w:rsidP="0052542A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52542A">
              <w:rPr>
                <w:bCs/>
                <w:sz w:val="28"/>
                <w:szCs w:val="28"/>
              </w:rPr>
              <w:t xml:space="preserve">Почувствовали ли вы, что возросла учебная нагрузка? </w:t>
            </w:r>
          </w:p>
        </w:tc>
        <w:tc>
          <w:tcPr>
            <w:tcW w:w="1156" w:type="dxa"/>
          </w:tcPr>
          <w:p w:rsidR="0052542A" w:rsidRPr="0052542A" w:rsidRDefault="0052542A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52542A">
              <w:rPr>
                <w:bCs/>
                <w:sz w:val="28"/>
                <w:szCs w:val="28"/>
              </w:rPr>
              <w:t xml:space="preserve">Да </w:t>
            </w:r>
          </w:p>
        </w:tc>
        <w:tc>
          <w:tcPr>
            <w:tcW w:w="1134" w:type="dxa"/>
          </w:tcPr>
          <w:p w:rsidR="0052542A" w:rsidRPr="0052542A" w:rsidRDefault="0052542A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52542A">
              <w:rPr>
                <w:bCs/>
                <w:sz w:val="28"/>
                <w:szCs w:val="28"/>
              </w:rPr>
              <w:t>Нет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2542A" w:rsidRPr="0052542A" w:rsidRDefault="0052542A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52542A">
              <w:rPr>
                <w:bCs/>
                <w:sz w:val="28"/>
                <w:szCs w:val="28"/>
              </w:rPr>
              <w:t>Трудно сказать</w:t>
            </w:r>
          </w:p>
        </w:tc>
      </w:tr>
      <w:tr w:rsidR="0052542A" w:rsidTr="008C37D5">
        <w:trPr>
          <w:gridAfter w:val="3"/>
          <w:wAfter w:w="3118" w:type="dxa"/>
          <w:trHeight w:val="630"/>
        </w:trPr>
        <w:tc>
          <w:tcPr>
            <w:tcW w:w="426" w:type="dxa"/>
            <w:vMerge/>
          </w:tcPr>
          <w:p w:rsidR="0052542A" w:rsidRDefault="0052542A" w:rsidP="00192D0B">
            <w:pPr>
              <w:spacing w:after="63" w:line="275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6" w:type="dxa"/>
            <w:vMerge/>
          </w:tcPr>
          <w:p w:rsidR="0052542A" w:rsidRPr="0052542A" w:rsidRDefault="0052542A" w:rsidP="0052542A">
            <w:pPr>
              <w:spacing w:after="63" w:line="275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156" w:type="dxa"/>
            <w:tcBorders>
              <w:tr2bl w:val="single" w:sz="4" w:space="0" w:color="auto"/>
            </w:tcBorders>
          </w:tcPr>
          <w:p w:rsidR="0052542A" w:rsidRPr="00E64657" w:rsidRDefault="0052542A" w:rsidP="0052542A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E64657">
              <w:rPr>
                <w:bCs/>
                <w:sz w:val="28"/>
                <w:szCs w:val="28"/>
              </w:rPr>
              <w:t>16</w:t>
            </w:r>
          </w:p>
          <w:p w:rsidR="0052542A" w:rsidRPr="00E64657" w:rsidRDefault="0052542A" w:rsidP="0052542A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E64657">
              <w:rPr>
                <w:bCs/>
                <w:sz w:val="28"/>
                <w:szCs w:val="28"/>
              </w:rPr>
              <w:t>73%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52542A" w:rsidRPr="00E64657" w:rsidRDefault="0052542A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E64657">
              <w:rPr>
                <w:bCs/>
                <w:sz w:val="28"/>
                <w:szCs w:val="28"/>
              </w:rPr>
              <w:t>5</w:t>
            </w:r>
          </w:p>
          <w:p w:rsidR="0052542A" w:rsidRPr="00E64657" w:rsidRDefault="0052542A" w:rsidP="0052542A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E64657">
              <w:rPr>
                <w:bCs/>
                <w:sz w:val="28"/>
                <w:szCs w:val="28"/>
              </w:rPr>
              <w:t>23%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52542A" w:rsidRPr="00E64657" w:rsidRDefault="0052542A" w:rsidP="0052542A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E64657">
              <w:rPr>
                <w:bCs/>
                <w:sz w:val="28"/>
                <w:szCs w:val="28"/>
              </w:rPr>
              <w:t>1</w:t>
            </w:r>
          </w:p>
          <w:p w:rsidR="0052542A" w:rsidRPr="00E64657" w:rsidRDefault="00E64657" w:rsidP="0052542A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E64657">
              <w:rPr>
                <w:bCs/>
                <w:sz w:val="28"/>
                <w:szCs w:val="28"/>
              </w:rPr>
              <w:t>4%</w:t>
            </w:r>
          </w:p>
        </w:tc>
      </w:tr>
      <w:tr w:rsidR="00E64657" w:rsidTr="008C37D5">
        <w:trPr>
          <w:gridAfter w:val="1"/>
          <w:wAfter w:w="992" w:type="dxa"/>
          <w:trHeight w:val="435"/>
        </w:trPr>
        <w:tc>
          <w:tcPr>
            <w:tcW w:w="426" w:type="dxa"/>
            <w:vMerge w:val="restart"/>
          </w:tcPr>
          <w:p w:rsidR="00E64657" w:rsidRDefault="00E64657" w:rsidP="00192D0B">
            <w:pPr>
              <w:spacing w:after="63" w:line="275" w:lineRule="atLeas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806" w:type="dxa"/>
            <w:vMerge w:val="restart"/>
          </w:tcPr>
          <w:p w:rsidR="00E64657" w:rsidRPr="00E64657" w:rsidRDefault="00E64657" w:rsidP="00E64657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E64657">
              <w:rPr>
                <w:bCs/>
                <w:sz w:val="28"/>
                <w:szCs w:val="28"/>
              </w:rPr>
              <w:t xml:space="preserve">Сколько времени в среднем вы каждый день тратите на </w:t>
            </w:r>
            <w:r w:rsidR="00C418E2" w:rsidRPr="00E64657">
              <w:rPr>
                <w:bCs/>
                <w:sz w:val="28"/>
                <w:szCs w:val="28"/>
              </w:rPr>
              <w:t>выполнение</w:t>
            </w:r>
            <w:r w:rsidRPr="00E6465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E64657">
              <w:rPr>
                <w:bCs/>
                <w:sz w:val="28"/>
                <w:szCs w:val="28"/>
              </w:rPr>
              <w:t>д</w:t>
            </w:r>
            <w:proofErr w:type="spellEnd"/>
            <w:r w:rsidRPr="00E64657">
              <w:rPr>
                <w:bCs/>
                <w:sz w:val="28"/>
                <w:szCs w:val="28"/>
              </w:rPr>
              <w:t>/</w:t>
            </w:r>
            <w:proofErr w:type="spellStart"/>
            <w:r w:rsidRPr="00E64657">
              <w:rPr>
                <w:bCs/>
                <w:sz w:val="28"/>
                <w:szCs w:val="28"/>
              </w:rPr>
              <w:t>з</w:t>
            </w:r>
            <w:proofErr w:type="spellEnd"/>
            <w:r w:rsidRPr="00E64657"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1156" w:type="dxa"/>
          </w:tcPr>
          <w:p w:rsidR="00E64657" w:rsidRDefault="00E64657" w:rsidP="00E64657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9A3866">
              <w:rPr>
                <w:bCs/>
                <w:sz w:val="28"/>
                <w:szCs w:val="28"/>
              </w:rPr>
              <w:t>1 час</w:t>
            </w:r>
          </w:p>
          <w:p w:rsidR="002F4B7A" w:rsidRPr="009A3866" w:rsidRDefault="002F4B7A" w:rsidP="00E64657">
            <w:pPr>
              <w:spacing w:after="63" w:line="275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64657" w:rsidRPr="009A3866" w:rsidRDefault="00E64657">
            <w:r w:rsidRPr="009A3866">
              <w:rPr>
                <w:bCs/>
                <w:sz w:val="28"/>
                <w:szCs w:val="28"/>
              </w:rPr>
              <w:t>2</w:t>
            </w:r>
            <w:r w:rsidR="009A3866">
              <w:rPr>
                <w:bCs/>
                <w:sz w:val="28"/>
                <w:szCs w:val="28"/>
              </w:rPr>
              <w:t xml:space="preserve"> </w:t>
            </w:r>
            <w:r w:rsidRPr="009A3866">
              <w:rPr>
                <w:bCs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E64657" w:rsidRPr="009A3866" w:rsidRDefault="00E64657">
            <w:r w:rsidRPr="009A3866">
              <w:rPr>
                <w:bCs/>
                <w:sz w:val="28"/>
                <w:szCs w:val="28"/>
              </w:rPr>
              <w:t>3</w:t>
            </w:r>
            <w:r w:rsidR="009A3866">
              <w:rPr>
                <w:bCs/>
                <w:sz w:val="28"/>
                <w:szCs w:val="28"/>
              </w:rPr>
              <w:t xml:space="preserve"> </w:t>
            </w:r>
            <w:r w:rsidRPr="009A3866">
              <w:rPr>
                <w:bCs/>
                <w:sz w:val="28"/>
                <w:szCs w:val="28"/>
              </w:rPr>
              <w:t>час</w:t>
            </w:r>
          </w:p>
        </w:tc>
        <w:tc>
          <w:tcPr>
            <w:tcW w:w="1134" w:type="dxa"/>
          </w:tcPr>
          <w:p w:rsidR="00E64657" w:rsidRPr="009A3866" w:rsidRDefault="00E64657">
            <w:r w:rsidRPr="009A3866">
              <w:rPr>
                <w:bCs/>
                <w:sz w:val="28"/>
                <w:szCs w:val="28"/>
              </w:rPr>
              <w:t>4</w:t>
            </w:r>
            <w:r w:rsidR="009A3866">
              <w:rPr>
                <w:bCs/>
                <w:sz w:val="28"/>
                <w:szCs w:val="28"/>
              </w:rPr>
              <w:t xml:space="preserve"> </w:t>
            </w:r>
            <w:r w:rsidRPr="009A3866">
              <w:rPr>
                <w:bCs/>
                <w:sz w:val="28"/>
                <w:szCs w:val="28"/>
              </w:rPr>
              <w:t>час</w:t>
            </w:r>
          </w:p>
        </w:tc>
        <w:tc>
          <w:tcPr>
            <w:tcW w:w="992" w:type="dxa"/>
          </w:tcPr>
          <w:p w:rsidR="00E64657" w:rsidRPr="009A3866" w:rsidRDefault="00E64657">
            <w:r w:rsidRPr="009A3866">
              <w:rPr>
                <w:bCs/>
                <w:sz w:val="28"/>
                <w:szCs w:val="28"/>
              </w:rPr>
              <w:t>5</w:t>
            </w:r>
            <w:r w:rsidR="009A3866">
              <w:rPr>
                <w:bCs/>
                <w:sz w:val="28"/>
                <w:szCs w:val="28"/>
              </w:rPr>
              <w:t xml:space="preserve"> </w:t>
            </w:r>
            <w:r w:rsidRPr="009A3866">
              <w:rPr>
                <w:bCs/>
                <w:sz w:val="28"/>
                <w:szCs w:val="28"/>
              </w:rPr>
              <w:t>час</w:t>
            </w:r>
          </w:p>
        </w:tc>
      </w:tr>
      <w:tr w:rsidR="00E64657" w:rsidTr="008C37D5">
        <w:trPr>
          <w:gridAfter w:val="1"/>
          <w:wAfter w:w="992" w:type="dxa"/>
          <w:trHeight w:val="585"/>
        </w:trPr>
        <w:tc>
          <w:tcPr>
            <w:tcW w:w="426" w:type="dxa"/>
            <w:vMerge/>
          </w:tcPr>
          <w:p w:rsidR="00E64657" w:rsidRDefault="00E64657" w:rsidP="00192D0B">
            <w:pPr>
              <w:spacing w:after="63" w:line="275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6" w:type="dxa"/>
            <w:vMerge/>
          </w:tcPr>
          <w:p w:rsidR="00E64657" w:rsidRPr="00E64657" w:rsidRDefault="00E64657" w:rsidP="00E64657">
            <w:pPr>
              <w:spacing w:after="63" w:line="275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156" w:type="dxa"/>
            <w:tcBorders>
              <w:tr2bl w:val="single" w:sz="4" w:space="0" w:color="auto"/>
            </w:tcBorders>
          </w:tcPr>
          <w:p w:rsidR="00E64657" w:rsidRPr="00C418E2" w:rsidRDefault="009A3866" w:rsidP="00E64657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7</w:t>
            </w:r>
          </w:p>
          <w:p w:rsidR="009A3866" w:rsidRPr="00C418E2" w:rsidRDefault="009A3866" w:rsidP="009A3866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32%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64657" w:rsidRPr="00C418E2" w:rsidRDefault="009A3866" w:rsidP="00E64657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7</w:t>
            </w:r>
          </w:p>
          <w:p w:rsidR="009A3866" w:rsidRPr="00C418E2" w:rsidRDefault="009A3866" w:rsidP="009A3866">
            <w:pPr>
              <w:spacing w:after="63" w:line="275" w:lineRule="atLeast"/>
              <w:jc w:val="center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32%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64657" w:rsidRPr="00C418E2" w:rsidRDefault="009A3866" w:rsidP="00E64657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6</w:t>
            </w:r>
          </w:p>
          <w:p w:rsidR="009A3866" w:rsidRPr="00C418E2" w:rsidRDefault="009A3866" w:rsidP="009A3866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28%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E64657" w:rsidRPr="00C418E2" w:rsidRDefault="009A3866" w:rsidP="00E64657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1</w:t>
            </w:r>
          </w:p>
          <w:p w:rsidR="009A3866" w:rsidRPr="00C418E2" w:rsidRDefault="009A3866" w:rsidP="009A3866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4%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E64657" w:rsidRPr="00C418E2" w:rsidRDefault="009A3866" w:rsidP="00E64657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1</w:t>
            </w:r>
          </w:p>
          <w:p w:rsidR="009A3866" w:rsidRPr="00C418E2" w:rsidRDefault="009A3866" w:rsidP="009A3866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4%</w:t>
            </w:r>
          </w:p>
        </w:tc>
      </w:tr>
      <w:tr w:rsidR="002F4B7A" w:rsidTr="008C37D5">
        <w:trPr>
          <w:gridAfter w:val="2"/>
          <w:wAfter w:w="1984" w:type="dxa"/>
          <w:trHeight w:val="345"/>
        </w:trPr>
        <w:tc>
          <w:tcPr>
            <w:tcW w:w="426" w:type="dxa"/>
            <w:vMerge w:val="restart"/>
          </w:tcPr>
          <w:p w:rsidR="002F4B7A" w:rsidRDefault="002F4B7A" w:rsidP="00192D0B">
            <w:pPr>
              <w:spacing w:after="63" w:line="275" w:lineRule="atLeas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806" w:type="dxa"/>
            <w:vMerge w:val="restart"/>
          </w:tcPr>
          <w:p w:rsidR="002F4B7A" w:rsidRPr="002F4B7A" w:rsidRDefault="002F4B7A" w:rsidP="00C418E2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>Как вы думаете</w:t>
            </w:r>
            <w:r>
              <w:rPr>
                <w:bCs/>
                <w:sz w:val="28"/>
                <w:szCs w:val="28"/>
              </w:rPr>
              <w:t>,</w:t>
            </w:r>
            <w:r w:rsidRPr="002F4B7A">
              <w:rPr>
                <w:bCs/>
                <w:sz w:val="28"/>
                <w:szCs w:val="28"/>
              </w:rPr>
              <w:t xml:space="preserve"> чего не хватает вашим одноклассникам?</w:t>
            </w:r>
          </w:p>
        </w:tc>
        <w:tc>
          <w:tcPr>
            <w:tcW w:w="1156" w:type="dxa"/>
          </w:tcPr>
          <w:p w:rsidR="002F4B7A" w:rsidRPr="002F4B7A" w:rsidRDefault="002F4B7A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 xml:space="preserve">Мозгов </w:t>
            </w:r>
          </w:p>
        </w:tc>
        <w:tc>
          <w:tcPr>
            <w:tcW w:w="1134" w:type="dxa"/>
          </w:tcPr>
          <w:p w:rsidR="002F4B7A" w:rsidRPr="002F4B7A" w:rsidRDefault="002F4B7A" w:rsidP="002F4B7A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 xml:space="preserve">Дисциплины </w:t>
            </w:r>
          </w:p>
        </w:tc>
        <w:tc>
          <w:tcPr>
            <w:tcW w:w="1134" w:type="dxa"/>
          </w:tcPr>
          <w:p w:rsidR="002F4B7A" w:rsidRPr="002F4B7A" w:rsidRDefault="002F4B7A" w:rsidP="002F4B7A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 xml:space="preserve">Ответственности </w:t>
            </w:r>
          </w:p>
        </w:tc>
        <w:tc>
          <w:tcPr>
            <w:tcW w:w="1134" w:type="dxa"/>
          </w:tcPr>
          <w:p w:rsidR="002F4B7A" w:rsidRPr="002F4B7A" w:rsidRDefault="002F4B7A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>Нет ответа</w:t>
            </w:r>
          </w:p>
        </w:tc>
      </w:tr>
      <w:tr w:rsidR="002F4B7A" w:rsidTr="008C37D5">
        <w:trPr>
          <w:gridAfter w:val="2"/>
          <w:wAfter w:w="1984" w:type="dxa"/>
          <w:trHeight w:val="690"/>
        </w:trPr>
        <w:tc>
          <w:tcPr>
            <w:tcW w:w="426" w:type="dxa"/>
            <w:vMerge/>
          </w:tcPr>
          <w:p w:rsidR="002F4B7A" w:rsidRDefault="002F4B7A" w:rsidP="00192D0B">
            <w:pPr>
              <w:spacing w:after="63" w:line="275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6" w:type="dxa"/>
            <w:vMerge/>
          </w:tcPr>
          <w:p w:rsidR="002F4B7A" w:rsidRPr="002F4B7A" w:rsidRDefault="002F4B7A" w:rsidP="00C418E2">
            <w:pPr>
              <w:spacing w:after="63" w:line="275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156" w:type="dxa"/>
            <w:tcBorders>
              <w:tr2bl w:val="single" w:sz="4" w:space="0" w:color="auto"/>
            </w:tcBorders>
          </w:tcPr>
          <w:p w:rsidR="002F4B7A" w:rsidRDefault="002F4B7A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>13</w:t>
            </w:r>
          </w:p>
          <w:p w:rsidR="002F4B7A" w:rsidRPr="002F4B7A" w:rsidRDefault="002F4B7A" w:rsidP="002F4B7A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2F4B7A" w:rsidRDefault="002F4B7A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>2</w:t>
            </w:r>
          </w:p>
          <w:p w:rsidR="002F4B7A" w:rsidRPr="002F4B7A" w:rsidRDefault="002F4B7A" w:rsidP="002F4B7A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C418E2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2F4B7A" w:rsidRDefault="002F4B7A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>1</w:t>
            </w:r>
          </w:p>
          <w:p w:rsidR="002F4B7A" w:rsidRPr="002F4B7A" w:rsidRDefault="002F4B7A" w:rsidP="002F4B7A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E64657">
              <w:rPr>
                <w:bCs/>
                <w:sz w:val="28"/>
                <w:szCs w:val="28"/>
              </w:rPr>
              <w:t>4%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2F4B7A" w:rsidRDefault="002F4B7A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>6</w:t>
            </w:r>
          </w:p>
          <w:p w:rsidR="002F4B7A" w:rsidRPr="002F4B7A" w:rsidRDefault="002F4B7A" w:rsidP="002F4B7A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28%</w:t>
            </w:r>
          </w:p>
        </w:tc>
      </w:tr>
      <w:tr w:rsidR="008C37D5" w:rsidTr="008C37D5">
        <w:trPr>
          <w:trHeight w:val="375"/>
        </w:trPr>
        <w:tc>
          <w:tcPr>
            <w:tcW w:w="426" w:type="dxa"/>
            <w:vMerge w:val="restart"/>
          </w:tcPr>
          <w:p w:rsidR="00C418E2" w:rsidRDefault="00C418E2" w:rsidP="00192D0B">
            <w:pPr>
              <w:spacing w:after="63" w:line="275" w:lineRule="atLeas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3806" w:type="dxa"/>
            <w:vMerge w:val="restart"/>
          </w:tcPr>
          <w:p w:rsidR="00C418E2" w:rsidRPr="002F4B7A" w:rsidRDefault="00C418E2" w:rsidP="002F4B7A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 xml:space="preserve">Какую </w:t>
            </w:r>
            <w:r w:rsidR="002F4B7A" w:rsidRPr="002F4B7A">
              <w:rPr>
                <w:bCs/>
                <w:sz w:val="28"/>
                <w:szCs w:val="28"/>
              </w:rPr>
              <w:t>главную</w:t>
            </w:r>
            <w:r w:rsidRPr="002F4B7A">
              <w:rPr>
                <w:bCs/>
                <w:sz w:val="28"/>
                <w:szCs w:val="28"/>
              </w:rPr>
              <w:t xml:space="preserve"> цель  вы можете поставить перед собой </w:t>
            </w:r>
            <w:r w:rsidR="002F4B7A">
              <w:rPr>
                <w:bCs/>
                <w:sz w:val="28"/>
                <w:szCs w:val="28"/>
              </w:rPr>
              <w:t>в</w:t>
            </w:r>
            <w:r w:rsidRPr="002F4B7A">
              <w:rPr>
                <w:bCs/>
                <w:sz w:val="28"/>
                <w:szCs w:val="28"/>
              </w:rPr>
              <w:t xml:space="preserve"> этом учебном году?</w:t>
            </w:r>
          </w:p>
        </w:tc>
        <w:tc>
          <w:tcPr>
            <w:tcW w:w="1156" w:type="dxa"/>
          </w:tcPr>
          <w:p w:rsidR="00C418E2" w:rsidRPr="008C37D5" w:rsidRDefault="008C37D5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8C37D5">
              <w:rPr>
                <w:bCs/>
                <w:sz w:val="28"/>
                <w:szCs w:val="28"/>
              </w:rPr>
              <w:t>ЕГЭ</w:t>
            </w:r>
          </w:p>
          <w:p w:rsidR="002F4B7A" w:rsidRPr="008C37D5" w:rsidRDefault="002F4B7A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C418E2" w:rsidRPr="008C37D5" w:rsidRDefault="008C37D5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8C37D5">
              <w:rPr>
                <w:bCs/>
                <w:sz w:val="28"/>
                <w:szCs w:val="28"/>
              </w:rPr>
              <w:t>Закончить на отлично</w:t>
            </w:r>
          </w:p>
        </w:tc>
        <w:tc>
          <w:tcPr>
            <w:tcW w:w="1134" w:type="dxa"/>
          </w:tcPr>
          <w:p w:rsidR="00C418E2" w:rsidRPr="008C37D5" w:rsidRDefault="008C37D5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8C37D5">
              <w:rPr>
                <w:bCs/>
                <w:sz w:val="28"/>
                <w:szCs w:val="28"/>
              </w:rPr>
              <w:t>Закончить на хорошо</w:t>
            </w:r>
          </w:p>
        </w:tc>
        <w:tc>
          <w:tcPr>
            <w:tcW w:w="1134" w:type="dxa"/>
          </w:tcPr>
          <w:p w:rsidR="00C418E2" w:rsidRPr="008C37D5" w:rsidRDefault="008C37D5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8C37D5">
              <w:rPr>
                <w:bCs/>
                <w:sz w:val="28"/>
                <w:szCs w:val="28"/>
              </w:rPr>
              <w:t>Закончить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C418E2" w:rsidRPr="008C37D5" w:rsidRDefault="008C37D5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8C37D5">
              <w:rPr>
                <w:bCs/>
                <w:sz w:val="28"/>
                <w:szCs w:val="28"/>
              </w:rPr>
              <w:t>Уйти с 10-го</w:t>
            </w:r>
          </w:p>
        </w:tc>
        <w:tc>
          <w:tcPr>
            <w:tcW w:w="992" w:type="dxa"/>
            <w:shd w:val="clear" w:color="auto" w:fill="auto"/>
          </w:tcPr>
          <w:p w:rsidR="008C37D5" w:rsidRPr="008C37D5" w:rsidRDefault="008C37D5" w:rsidP="00123C1C">
            <w:pPr>
              <w:spacing w:after="200" w:line="276" w:lineRule="auto"/>
              <w:rPr>
                <w:bCs/>
                <w:sz w:val="28"/>
                <w:szCs w:val="28"/>
              </w:rPr>
            </w:pPr>
            <w:r w:rsidRPr="008C37D5">
              <w:rPr>
                <w:bCs/>
                <w:sz w:val="28"/>
                <w:szCs w:val="28"/>
              </w:rPr>
              <w:t>Определиться с выбором профессии</w:t>
            </w:r>
          </w:p>
        </w:tc>
      </w:tr>
      <w:tr w:rsidR="008C37D5" w:rsidTr="008C37D5">
        <w:trPr>
          <w:trHeight w:val="660"/>
        </w:trPr>
        <w:tc>
          <w:tcPr>
            <w:tcW w:w="426" w:type="dxa"/>
            <w:vMerge/>
          </w:tcPr>
          <w:p w:rsidR="00C418E2" w:rsidRDefault="00C418E2" w:rsidP="00192D0B">
            <w:pPr>
              <w:spacing w:after="63" w:line="275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6" w:type="dxa"/>
            <w:vMerge/>
          </w:tcPr>
          <w:p w:rsidR="00C418E2" w:rsidRPr="002F4B7A" w:rsidRDefault="00C418E2" w:rsidP="00C418E2">
            <w:pPr>
              <w:spacing w:after="63" w:line="275" w:lineRule="atLeast"/>
              <w:rPr>
                <w:bCs/>
                <w:sz w:val="28"/>
                <w:szCs w:val="28"/>
              </w:rPr>
            </w:pPr>
          </w:p>
        </w:tc>
        <w:tc>
          <w:tcPr>
            <w:tcW w:w="1156" w:type="dxa"/>
            <w:tcBorders>
              <w:tr2bl w:val="single" w:sz="4" w:space="0" w:color="auto"/>
            </w:tcBorders>
          </w:tcPr>
          <w:p w:rsidR="008C37D5" w:rsidRDefault="008C37D5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8C37D5">
              <w:rPr>
                <w:bCs/>
                <w:sz w:val="28"/>
                <w:szCs w:val="28"/>
              </w:rPr>
              <w:t>4</w:t>
            </w:r>
          </w:p>
          <w:p w:rsidR="00A41F04" w:rsidRPr="008C37D5" w:rsidRDefault="00A41F04" w:rsidP="00A41F04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C418E2">
              <w:rPr>
                <w:bCs/>
                <w:sz w:val="28"/>
                <w:szCs w:val="28"/>
              </w:rPr>
              <w:t>8%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8C37D5" w:rsidRDefault="008C37D5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8C37D5">
              <w:rPr>
                <w:bCs/>
                <w:sz w:val="28"/>
                <w:szCs w:val="28"/>
              </w:rPr>
              <w:t>6</w:t>
            </w:r>
          </w:p>
          <w:p w:rsidR="00A41F04" w:rsidRPr="008C37D5" w:rsidRDefault="00A41F04" w:rsidP="00A41F04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28%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8C37D5" w:rsidRDefault="008C37D5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8C37D5">
              <w:rPr>
                <w:bCs/>
                <w:sz w:val="28"/>
                <w:szCs w:val="28"/>
              </w:rPr>
              <w:t>8</w:t>
            </w:r>
          </w:p>
          <w:p w:rsidR="00A41F04" w:rsidRPr="008C37D5" w:rsidRDefault="00A41F04" w:rsidP="00A41F04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  <w:r w:rsidRPr="00C418E2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8C37D5" w:rsidRDefault="008C37D5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8C37D5">
              <w:rPr>
                <w:bCs/>
                <w:sz w:val="28"/>
                <w:szCs w:val="28"/>
              </w:rPr>
              <w:t>2</w:t>
            </w:r>
          </w:p>
          <w:p w:rsidR="008C37D5" w:rsidRPr="008C37D5" w:rsidRDefault="00A41F04" w:rsidP="008C37D5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  <w:r w:rsidRPr="00C418E2"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8C37D5" w:rsidRDefault="008C37D5" w:rsidP="008C37D5">
            <w:pPr>
              <w:spacing w:after="63" w:line="275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  <w:p w:rsidR="008C37D5" w:rsidRPr="008C37D5" w:rsidRDefault="008C37D5" w:rsidP="008C37D5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C418E2">
              <w:rPr>
                <w:bCs/>
                <w:sz w:val="28"/>
                <w:szCs w:val="28"/>
              </w:rPr>
              <w:t>4%</w:t>
            </w:r>
          </w:p>
        </w:tc>
        <w:tc>
          <w:tcPr>
            <w:tcW w:w="992" w:type="dxa"/>
            <w:tcBorders>
              <w:tr2bl w:val="single" w:sz="4" w:space="0" w:color="auto"/>
            </w:tcBorders>
            <w:shd w:val="clear" w:color="auto" w:fill="auto"/>
          </w:tcPr>
          <w:p w:rsidR="008C37D5" w:rsidRPr="008C37D5" w:rsidRDefault="00A41F04" w:rsidP="00A41F04">
            <w:pPr>
              <w:spacing w:after="200" w:line="276" w:lineRule="auto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4</w:t>
            </w:r>
            <w:r w:rsidRPr="00C418E2">
              <w:rPr>
                <w:bCs/>
                <w:sz w:val="28"/>
                <w:szCs w:val="28"/>
              </w:rPr>
              <w:t>%</w:t>
            </w:r>
            <w:r>
              <w:rPr>
                <w:bCs/>
                <w:sz w:val="28"/>
                <w:szCs w:val="28"/>
              </w:rPr>
              <w:t xml:space="preserve">       </w:t>
            </w:r>
          </w:p>
        </w:tc>
      </w:tr>
      <w:tr w:rsidR="00C418E2" w:rsidTr="008C37D5">
        <w:trPr>
          <w:gridAfter w:val="1"/>
          <w:wAfter w:w="992" w:type="dxa"/>
          <w:trHeight w:val="480"/>
        </w:trPr>
        <w:tc>
          <w:tcPr>
            <w:tcW w:w="426" w:type="dxa"/>
            <w:vMerge w:val="restart"/>
          </w:tcPr>
          <w:p w:rsidR="00C418E2" w:rsidRDefault="00C418E2" w:rsidP="00192D0B">
            <w:pPr>
              <w:spacing w:after="63" w:line="275" w:lineRule="atLeas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806" w:type="dxa"/>
            <w:vMerge w:val="restart"/>
          </w:tcPr>
          <w:p w:rsidR="00C418E2" w:rsidRPr="002F4B7A" w:rsidRDefault="00C418E2" w:rsidP="00C418E2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2F4B7A">
              <w:rPr>
                <w:bCs/>
                <w:sz w:val="28"/>
                <w:szCs w:val="28"/>
              </w:rPr>
              <w:t>Оправдались ли в целом ваши ожидания относительно обучения в десятом классе?</w:t>
            </w:r>
          </w:p>
        </w:tc>
        <w:tc>
          <w:tcPr>
            <w:tcW w:w="1156" w:type="dxa"/>
          </w:tcPr>
          <w:p w:rsidR="00C418E2" w:rsidRPr="00A41F04" w:rsidRDefault="00A41F04" w:rsidP="00A41F04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 xml:space="preserve">Да </w:t>
            </w:r>
          </w:p>
        </w:tc>
        <w:tc>
          <w:tcPr>
            <w:tcW w:w="1134" w:type="dxa"/>
          </w:tcPr>
          <w:p w:rsidR="00C418E2" w:rsidRPr="00A41F04" w:rsidRDefault="00A41F04" w:rsidP="00A41F04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Скорее да, чем нет</w:t>
            </w:r>
          </w:p>
        </w:tc>
        <w:tc>
          <w:tcPr>
            <w:tcW w:w="1134" w:type="dxa"/>
          </w:tcPr>
          <w:p w:rsidR="00C418E2" w:rsidRPr="00A41F04" w:rsidRDefault="00A41F04" w:rsidP="00A41F04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 xml:space="preserve">Трудно сказать </w:t>
            </w:r>
          </w:p>
        </w:tc>
        <w:tc>
          <w:tcPr>
            <w:tcW w:w="1134" w:type="dxa"/>
          </w:tcPr>
          <w:p w:rsidR="00C418E2" w:rsidRPr="00A41F04" w:rsidRDefault="00A41F04" w:rsidP="00A41F04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Скорее нет, чем да</w:t>
            </w:r>
          </w:p>
        </w:tc>
        <w:tc>
          <w:tcPr>
            <w:tcW w:w="992" w:type="dxa"/>
          </w:tcPr>
          <w:p w:rsidR="00C418E2" w:rsidRPr="00A41F04" w:rsidRDefault="00A41F04" w:rsidP="00A41F04">
            <w:pPr>
              <w:spacing w:after="63" w:line="275" w:lineRule="atLeast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 xml:space="preserve">Нет </w:t>
            </w:r>
          </w:p>
        </w:tc>
      </w:tr>
      <w:tr w:rsidR="00C418E2" w:rsidTr="008C37D5">
        <w:trPr>
          <w:gridAfter w:val="1"/>
          <w:wAfter w:w="992" w:type="dxa"/>
          <w:trHeight w:val="885"/>
        </w:trPr>
        <w:tc>
          <w:tcPr>
            <w:tcW w:w="426" w:type="dxa"/>
            <w:vMerge/>
          </w:tcPr>
          <w:p w:rsidR="00C418E2" w:rsidRDefault="00C418E2" w:rsidP="00192D0B">
            <w:pPr>
              <w:spacing w:after="63" w:line="275" w:lineRule="atLeas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06" w:type="dxa"/>
            <w:vMerge/>
          </w:tcPr>
          <w:p w:rsidR="00C418E2" w:rsidRDefault="00C418E2" w:rsidP="00C418E2">
            <w:pPr>
              <w:spacing w:after="63" w:line="275" w:lineRule="atLeas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6" w:type="dxa"/>
            <w:tcBorders>
              <w:tr2bl w:val="single" w:sz="4" w:space="0" w:color="auto"/>
            </w:tcBorders>
          </w:tcPr>
          <w:p w:rsidR="00C418E2" w:rsidRPr="00A41F04" w:rsidRDefault="00A41F04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9</w:t>
            </w:r>
          </w:p>
          <w:p w:rsidR="00A41F04" w:rsidRPr="00A41F04" w:rsidRDefault="00A41F04" w:rsidP="00A41F04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41%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C418E2" w:rsidRPr="00A41F04" w:rsidRDefault="00A41F04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6</w:t>
            </w:r>
          </w:p>
          <w:p w:rsidR="00A41F04" w:rsidRPr="00A41F04" w:rsidRDefault="00A41F04" w:rsidP="00A41F04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28%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C418E2" w:rsidRPr="00A41F04" w:rsidRDefault="00A41F04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2</w:t>
            </w:r>
          </w:p>
          <w:p w:rsidR="00A41F04" w:rsidRPr="00A41F04" w:rsidRDefault="00A41F04" w:rsidP="00A41F04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9%</w:t>
            </w:r>
          </w:p>
        </w:tc>
        <w:tc>
          <w:tcPr>
            <w:tcW w:w="1134" w:type="dxa"/>
            <w:tcBorders>
              <w:tr2bl w:val="single" w:sz="4" w:space="0" w:color="auto"/>
            </w:tcBorders>
          </w:tcPr>
          <w:p w:rsidR="00C418E2" w:rsidRPr="00A41F04" w:rsidRDefault="00A41F04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4</w:t>
            </w:r>
          </w:p>
          <w:p w:rsidR="00A41F04" w:rsidRPr="00A41F04" w:rsidRDefault="00A41F04" w:rsidP="00A41F04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18%</w:t>
            </w:r>
          </w:p>
        </w:tc>
        <w:tc>
          <w:tcPr>
            <w:tcW w:w="992" w:type="dxa"/>
            <w:tcBorders>
              <w:tr2bl w:val="single" w:sz="4" w:space="0" w:color="auto"/>
            </w:tcBorders>
          </w:tcPr>
          <w:p w:rsidR="00C418E2" w:rsidRPr="00A41F04" w:rsidRDefault="00A41F04" w:rsidP="00192D0B">
            <w:pPr>
              <w:spacing w:after="63" w:line="275" w:lineRule="atLeast"/>
              <w:jc w:val="both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1</w:t>
            </w:r>
          </w:p>
          <w:p w:rsidR="00A41F04" w:rsidRPr="00A41F04" w:rsidRDefault="00A41F04" w:rsidP="00A41F04">
            <w:pPr>
              <w:spacing w:after="63" w:line="275" w:lineRule="atLeast"/>
              <w:jc w:val="right"/>
              <w:rPr>
                <w:bCs/>
                <w:sz w:val="28"/>
                <w:szCs w:val="28"/>
              </w:rPr>
            </w:pPr>
            <w:r w:rsidRPr="00A41F04">
              <w:rPr>
                <w:bCs/>
                <w:sz w:val="28"/>
                <w:szCs w:val="28"/>
              </w:rPr>
              <w:t>4%</w:t>
            </w:r>
          </w:p>
        </w:tc>
      </w:tr>
    </w:tbl>
    <w:p w:rsidR="0052542A" w:rsidRDefault="0052542A" w:rsidP="00192D0B">
      <w:pPr>
        <w:shd w:val="clear" w:color="auto" w:fill="FFFFFF"/>
        <w:spacing w:after="63" w:line="275" w:lineRule="atLeast"/>
        <w:jc w:val="both"/>
        <w:rPr>
          <w:b/>
          <w:bCs/>
          <w:sz w:val="28"/>
          <w:szCs w:val="28"/>
        </w:rPr>
      </w:pPr>
    </w:p>
    <w:p w:rsidR="00192D0B" w:rsidRPr="00917A5A" w:rsidRDefault="00192D0B" w:rsidP="00192D0B">
      <w:pPr>
        <w:shd w:val="clear" w:color="auto" w:fill="FFFFFF"/>
        <w:spacing w:after="63" w:line="275" w:lineRule="atLeast"/>
        <w:jc w:val="both"/>
        <w:rPr>
          <w:sz w:val="28"/>
          <w:szCs w:val="28"/>
        </w:rPr>
      </w:pPr>
      <w:r w:rsidRPr="00917A5A">
        <w:rPr>
          <w:b/>
          <w:bCs/>
          <w:sz w:val="28"/>
          <w:szCs w:val="28"/>
        </w:rPr>
        <w:t>Выводы.</w:t>
      </w:r>
    </w:p>
    <w:p w:rsidR="00192D0B" w:rsidRPr="00917A5A" w:rsidRDefault="00192D0B" w:rsidP="00917A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2" w:lineRule="atLeast"/>
        <w:rPr>
          <w:sz w:val="28"/>
          <w:szCs w:val="28"/>
        </w:rPr>
      </w:pPr>
      <w:r w:rsidRPr="00917A5A">
        <w:rPr>
          <w:sz w:val="28"/>
          <w:szCs w:val="28"/>
        </w:rPr>
        <w:t xml:space="preserve">Качество знаний в 10-го класса </w:t>
      </w:r>
      <w:r w:rsidR="003512AC" w:rsidRPr="00917A5A">
        <w:rPr>
          <w:sz w:val="28"/>
          <w:szCs w:val="28"/>
        </w:rPr>
        <w:t>удовлетворительное</w:t>
      </w:r>
      <w:r w:rsidRPr="00917A5A">
        <w:rPr>
          <w:sz w:val="28"/>
          <w:szCs w:val="28"/>
        </w:rPr>
        <w:t>, что свидетельствует о том, что в осн</w:t>
      </w:r>
      <w:r w:rsidR="00917A5A" w:rsidRPr="00917A5A">
        <w:rPr>
          <w:sz w:val="28"/>
          <w:szCs w:val="28"/>
        </w:rPr>
        <w:t>овном все учащиеся 10 класса</w:t>
      </w:r>
      <w:r w:rsidRPr="00917A5A">
        <w:rPr>
          <w:sz w:val="28"/>
          <w:szCs w:val="28"/>
        </w:rPr>
        <w:t xml:space="preserve"> подготовлены к изучению учебного материала и обучению по отдельным предметам.</w:t>
      </w:r>
    </w:p>
    <w:p w:rsidR="00192D0B" w:rsidRPr="00A8552A" w:rsidRDefault="00917A5A" w:rsidP="00A855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2" w:lineRule="atLeast"/>
        <w:rPr>
          <w:sz w:val="28"/>
          <w:szCs w:val="28"/>
        </w:rPr>
      </w:pPr>
      <w:r w:rsidRPr="00917A5A">
        <w:rPr>
          <w:sz w:val="28"/>
          <w:szCs w:val="28"/>
        </w:rPr>
        <w:t xml:space="preserve">Учащиеся не испытывают </w:t>
      </w:r>
      <w:r w:rsidR="00192D0B" w:rsidRPr="00917A5A">
        <w:rPr>
          <w:sz w:val="28"/>
          <w:szCs w:val="28"/>
        </w:rPr>
        <w:t>учебных перегрузок</w:t>
      </w:r>
      <w:r w:rsidRPr="00917A5A">
        <w:rPr>
          <w:sz w:val="28"/>
          <w:szCs w:val="28"/>
        </w:rPr>
        <w:t>, при этом з</w:t>
      </w:r>
      <w:r w:rsidR="00192D0B" w:rsidRPr="00917A5A">
        <w:rPr>
          <w:sz w:val="28"/>
          <w:szCs w:val="28"/>
        </w:rPr>
        <w:t>начительная часть учащихся относится к учебной деятельности несерьёзно.</w:t>
      </w:r>
    </w:p>
    <w:p w:rsidR="00561508" w:rsidRDefault="00192D0B" w:rsidP="005615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2" w:lineRule="atLeast"/>
        <w:rPr>
          <w:sz w:val="28"/>
          <w:szCs w:val="28"/>
        </w:rPr>
      </w:pPr>
      <w:r w:rsidRPr="00917A5A">
        <w:rPr>
          <w:sz w:val="28"/>
          <w:szCs w:val="28"/>
        </w:rPr>
        <w:t>Отмечается средний уровень адаптации учащихся 10-го класса.</w:t>
      </w:r>
    </w:p>
    <w:p w:rsidR="00561508" w:rsidRPr="00917A5A" w:rsidRDefault="00561508" w:rsidP="00561508">
      <w:pPr>
        <w:shd w:val="clear" w:color="auto" w:fill="FFFFFF"/>
        <w:spacing w:before="100" w:beforeAutospacing="1" w:after="100" w:afterAutospacing="1" w:line="212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61508">
        <w:rPr>
          <w:sz w:val="28"/>
          <w:szCs w:val="28"/>
        </w:rPr>
        <w:t>Таким образом, адаптационный период учащимися 10 класса проходит, в целом, удовлетворительно. Однако необходимо помочь  нуждающимся   учащимся  преодолеть возникшие трудности.</w:t>
      </w:r>
    </w:p>
    <w:p w:rsidR="00192D0B" w:rsidRPr="00917A5A" w:rsidRDefault="00192D0B" w:rsidP="00192D0B">
      <w:pPr>
        <w:shd w:val="clear" w:color="auto" w:fill="FFFFFF"/>
        <w:spacing w:after="63" w:line="275" w:lineRule="atLeast"/>
        <w:jc w:val="both"/>
        <w:rPr>
          <w:sz w:val="28"/>
          <w:szCs w:val="28"/>
        </w:rPr>
      </w:pPr>
      <w:r w:rsidRPr="00917A5A">
        <w:rPr>
          <w:b/>
          <w:bCs/>
          <w:sz w:val="28"/>
          <w:szCs w:val="28"/>
        </w:rPr>
        <w:t>Рекомендации.</w:t>
      </w:r>
    </w:p>
    <w:p w:rsidR="00146C18" w:rsidRPr="00146C18" w:rsidRDefault="00146C18" w:rsidP="003E7E4E">
      <w:pPr>
        <w:pStyle w:val="a3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imes New Roman" w:hAnsi="Times New Roman" w:cs="Times New Roman"/>
          <w:sz w:val="28"/>
          <w:szCs w:val="28"/>
        </w:rPr>
      </w:pPr>
      <w:r w:rsidRPr="00146C18">
        <w:rPr>
          <w:rFonts w:ascii="Times New Roman" w:hAnsi="Times New Roman" w:cs="Times New Roman"/>
          <w:sz w:val="28"/>
          <w:szCs w:val="28"/>
        </w:rPr>
        <w:t xml:space="preserve">Учителям-предметникам учитывать возрастные особенности учащихся на уроках и во </w:t>
      </w:r>
      <w:proofErr w:type="gramStart"/>
      <w:r w:rsidRPr="00146C18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146C18">
        <w:rPr>
          <w:rFonts w:ascii="Times New Roman" w:hAnsi="Times New Roman" w:cs="Times New Roman"/>
          <w:sz w:val="28"/>
          <w:szCs w:val="28"/>
        </w:rPr>
        <w:t xml:space="preserve"> урочном общении.</w:t>
      </w:r>
    </w:p>
    <w:p w:rsidR="00192D0B" w:rsidRPr="003E7E4E" w:rsidRDefault="00192D0B" w:rsidP="003E7E4E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12" w:lineRule="atLeast"/>
        <w:ind w:left="426" w:hanging="426"/>
        <w:rPr>
          <w:sz w:val="28"/>
          <w:szCs w:val="28"/>
        </w:rPr>
      </w:pPr>
      <w:r w:rsidRPr="003E7E4E">
        <w:rPr>
          <w:sz w:val="28"/>
          <w:szCs w:val="28"/>
        </w:rPr>
        <w:t>Учителям – предметникам продолжить работу по адаптации учеников к условиям обучения в школе</w:t>
      </w:r>
      <w:r w:rsidR="003512AC" w:rsidRPr="003E7E4E">
        <w:rPr>
          <w:sz w:val="28"/>
          <w:szCs w:val="28"/>
        </w:rPr>
        <w:t>,</w:t>
      </w:r>
      <w:r w:rsidR="003E7E4E">
        <w:rPr>
          <w:sz w:val="28"/>
          <w:szCs w:val="28"/>
        </w:rPr>
        <w:t xml:space="preserve"> </w:t>
      </w:r>
      <w:r w:rsidR="003E7E4E" w:rsidRPr="003E7E4E">
        <w:rPr>
          <w:sz w:val="28"/>
          <w:szCs w:val="28"/>
        </w:rPr>
        <w:t>работать над повышением учебной мотивации, применяя нестандартные формы и методы работы</w:t>
      </w:r>
      <w:r w:rsidR="003E7E4E">
        <w:t>.</w:t>
      </w:r>
      <w:r w:rsidR="003E7E4E" w:rsidRPr="003E7E4E">
        <w:rPr>
          <w:sz w:val="28"/>
          <w:szCs w:val="28"/>
        </w:rPr>
        <w:t xml:space="preserve"> </w:t>
      </w:r>
    </w:p>
    <w:p w:rsidR="00192D0B" w:rsidRDefault="00192D0B" w:rsidP="003E7E4E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12" w:lineRule="atLeast"/>
        <w:ind w:left="426" w:hanging="426"/>
        <w:rPr>
          <w:sz w:val="28"/>
          <w:szCs w:val="28"/>
        </w:rPr>
      </w:pPr>
      <w:r w:rsidRPr="003E7E4E">
        <w:rPr>
          <w:sz w:val="28"/>
          <w:szCs w:val="28"/>
        </w:rPr>
        <w:t xml:space="preserve">Учителям-предметникам продолжить работу по формированию устойчивых ЗУН у учащихся, учитывая результаты входного контроля, наметить пути ликвидации пробелов в </w:t>
      </w:r>
      <w:r w:rsidR="003E7E4E" w:rsidRPr="003E7E4E">
        <w:rPr>
          <w:sz w:val="28"/>
          <w:szCs w:val="28"/>
        </w:rPr>
        <w:t xml:space="preserve">ЗУН </w:t>
      </w:r>
      <w:r w:rsidRPr="003E7E4E">
        <w:rPr>
          <w:sz w:val="28"/>
          <w:szCs w:val="28"/>
        </w:rPr>
        <w:t>учащихся.</w:t>
      </w:r>
    </w:p>
    <w:p w:rsidR="00192D0B" w:rsidRDefault="002C2451" w:rsidP="003E7E4E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12" w:lineRule="atLeast"/>
        <w:ind w:left="426" w:hanging="426"/>
        <w:rPr>
          <w:sz w:val="28"/>
          <w:szCs w:val="28"/>
        </w:rPr>
      </w:pPr>
      <w:r w:rsidRPr="00917A5A">
        <w:rPr>
          <w:sz w:val="28"/>
          <w:szCs w:val="28"/>
        </w:rPr>
        <w:t>Классном</w:t>
      </w:r>
      <w:r w:rsidR="003512AC" w:rsidRPr="00917A5A">
        <w:rPr>
          <w:sz w:val="28"/>
          <w:szCs w:val="28"/>
        </w:rPr>
        <w:t>у  руководителю</w:t>
      </w:r>
      <w:r w:rsidR="00191408" w:rsidRPr="00917A5A">
        <w:rPr>
          <w:sz w:val="28"/>
          <w:szCs w:val="28"/>
        </w:rPr>
        <w:t xml:space="preserve"> </w:t>
      </w:r>
      <w:r w:rsidR="00192D0B" w:rsidRPr="00917A5A">
        <w:rPr>
          <w:sz w:val="28"/>
          <w:szCs w:val="28"/>
        </w:rPr>
        <w:t>10</w:t>
      </w:r>
      <w:r w:rsidRPr="00917A5A">
        <w:rPr>
          <w:sz w:val="28"/>
          <w:szCs w:val="28"/>
        </w:rPr>
        <w:t xml:space="preserve">-а  </w:t>
      </w:r>
      <w:proofErr w:type="spellStart"/>
      <w:r w:rsidR="00305069">
        <w:rPr>
          <w:sz w:val="28"/>
          <w:szCs w:val="28"/>
        </w:rPr>
        <w:t>Бугановой</w:t>
      </w:r>
      <w:proofErr w:type="spellEnd"/>
      <w:r w:rsidR="00305069">
        <w:rPr>
          <w:sz w:val="28"/>
          <w:szCs w:val="28"/>
        </w:rPr>
        <w:t xml:space="preserve"> М.М.</w:t>
      </w:r>
      <w:r w:rsidR="00410566" w:rsidRPr="00410566">
        <w:rPr>
          <w:sz w:val="28"/>
          <w:szCs w:val="28"/>
        </w:rPr>
        <w:t xml:space="preserve"> </w:t>
      </w:r>
      <w:r w:rsidR="00410566" w:rsidRPr="00561508">
        <w:rPr>
          <w:sz w:val="28"/>
          <w:szCs w:val="28"/>
        </w:rPr>
        <w:t>продолжить работу по формированию классного коллектива</w:t>
      </w:r>
      <w:r w:rsidR="00192D0B" w:rsidRPr="00917A5A">
        <w:rPr>
          <w:sz w:val="28"/>
          <w:szCs w:val="28"/>
        </w:rPr>
        <w:t xml:space="preserve"> класса вест</w:t>
      </w:r>
      <w:r w:rsidRPr="00917A5A">
        <w:rPr>
          <w:sz w:val="28"/>
          <w:szCs w:val="28"/>
        </w:rPr>
        <w:t xml:space="preserve">и  работу </w:t>
      </w:r>
      <w:r w:rsidR="00192D0B" w:rsidRPr="00917A5A">
        <w:rPr>
          <w:sz w:val="28"/>
          <w:szCs w:val="28"/>
        </w:rPr>
        <w:t xml:space="preserve"> по сохранению контингента класса.</w:t>
      </w:r>
    </w:p>
    <w:p w:rsidR="00E83433" w:rsidRPr="00E83433" w:rsidRDefault="00E83433" w:rsidP="003E7E4E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12" w:lineRule="atLeast"/>
        <w:ind w:left="426" w:hanging="426"/>
        <w:rPr>
          <w:sz w:val="28"/>
          <w:szCs w:val="28"/>
        </w:rPr>
      </w:pPr>
      <w:r w:rsidRPr="00E83433">
        <w:rPr>
          <w:sz w:val="28"/>
          <w:szCs w:val="28"/>
        </w:rPr>
        <w:t xml:space="preserve">Классному  руководителю 10-а  </w:t>
      </w:r>
      <w:proofErr w:type="spellStart"/>
      <w:r w:rsidRPr="00E83433">
        <w:rPr>
          <w:sz w:val="28"/>
          <w:szCs w:val="28"/>
        </w:rPr>
        <w:t>Бугановой</w:t>
      </w:r>
      <w:proofErr w:type="spellEnd"/>
      <w:r w:rsidRPr="00E83433">
        <w:rPr>
          <w:sz w:val="28"/>
          <w:szCs w:val="28"/>
        </w:rPr>
        <w:t xml:space="preserve"> М.М.  регулярно доводить до сведения родителей итоги учебной деятельности учащихся;</w:t>
      </w:r>
    </w:p>
    <w:p w:rsidR="00E83433" w:rsidRDefault="00E83433" w:rsidP="003E7E4E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12" w:lineRule="atLeast"/>
        <w:ind w:left="426" w:hanging="426"/>
        <w:rPr>
          <w:sz w:val="28"/>
          <w:szCs w:val="28"/>
        </w:rPr>
      </w:pPr>
      <w:r w:rsidRPr="00E83433">
        <w:rPr>
          <w:sz w:val="28"/>
          <w:szCs w:val="28"/>
        </w:rPr>
        <w:lastRenderedPageBreak/>
        <w:t xml:space="preserve">Классному  руководителю 10-а  </w:t>
      </w:r>
      <w:proofErr w:type="spellStart"/>
      <w:r w:rsidRPr="00E83433">
        <w:rPr>
          <w:sz w:val="28"/>
          <w:szCs w:val="28"/>
        </w:rPr>
        <w:t>Бугановой</w:t>
      </w:r>
      <w:proofErr w:type="spellEnd"/>
      <w:r w:rsidRPr="00E83433">
        <w:rPr>
          <w:sz w:val="28"/>
          <w:szCs w:val="28"/>
        </w:rPr>
        <w:t xml:space="preserve"> М.М.  проанализировать посещаемость учащихся, указать на недопустимость пропусков без уважительных причин.</w:t>
      </w:r>
    </w:p>
    <w:p w:rsidR="003E7E4E" w:rsidRPr="003E7E4E" w:rsidRDefault="003E7E4E" w:rsidP="003E7E4E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12" w:lineRule="atLeast"/>
        <w:ind w:left="426" w:hanging="426"/>
        <w:rPr>
          <w:sz w:val="28"/>
          <w:szCs w:val="28"/>
        </w:rPr>
      </w:pPr>
      <w:r w:rsidRPr="00E83433">
        <w:rPr>
          <w:sz w:val="28"/>
          <w:szCs w:val="28"/>
        </w:rPr>
        <w:t xml:space="preserve">Классному  руководителю 10-а  </w:t>
      </w:r>
      <w:proofErr w:type="spellStart"/>
      <w:r w:rsidRPr="00E83433">
        <w:rPr>
          <w:sz w:val="28"/>
          <w:szCs w:val="28"/>
        </w:rPr>
        <w:t>Бугановой</w:t>
      </w:r>
      <w:proofErr w:type="spellEnd"/>
      <w:r w:rsidRPr="00E83433">
        <w:rPr>
          <w:sz w:val="28"/>
          <w:szCs w:val="28"/>
        </w:rPr>
        <w:t xml:space="preserve"> М.М</w:t>
      </w:r>
      <w:r w:rsidRPr="003E7E4E">
        <w:rPr>
          <w:sz w:val="28"/>
          <w:szCs w:val="28"/>
        </w:rPr>
        <w:t xml:space="preserve">.  вести работу по формированию положительных личностных и </w:t>
      </w:r>
      <w:proofErr w:type="spellStart"/>
      <w:r w:rsidRPr="003E7E4E">
        <w:rPr>
          <w:sz w:val="28"/>
          <w:szCs w:val="28"/>
        </w:rPr>
        <w:t>общесоциальных</w:t>
      </w:r>
      <w:proofErr w:type="spellEnd"/>
      <w:r w:rsidRPr="003E7E4E">
        <w:rPr>
          <w:sz w:val="28"/>
          <w:szCs w:val="28"/>
        </w:rPr>
        <w:t xml:space="preserve"> ценностей</w:t>
      </w:r>
    </w:p>
    <w:p w:rsidR="00192D0B" w:rsidRPr="003E7E4E" w:rsidRDefault="003512AC" w:rsidP="003E7E4E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12" w:lineRule="atLeast"/>
        <w:ind w:left="426" w:hanging="426"/>
        <w:rPr>
          <w:sz w:val="28"/>
          <w:szCs w:val="28"/>
        </w:rPr>
      </w:pPr>
      <w:r w:rsidRPr="00917A5A">
        <w:rPr>
          <w:sz w:val="28"/>
          <w:szCs w:val="28"/>
        </w:rPr>
        <w:t>Психологу Гаджиевой А.М. провести диагностику по мотивации обучения.</w:t>
      </w:r>
    </w:p>
    <w:p w:rsidR="00561508" w:rsidRPr="00561508" w:rsidRDefault="00561508" w:rsidP="0056150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61508">
        <w:rPr>
          <w:rFonts w:ascii="Times New Roman" w:hAnsi="Times New Roman" w:cs="Times New Roman"/>
          <w:b/>
          <w:sz w:val="28"/>
          <w:szCs w:val="28"/>
        </w:rPr>
        <w:t>Родителям:</w:t>
      </w:r>
    </w:p>
    <w:p w:rsidR="00561508" w:rsidRPr="00561508" w:rsidRDefault="00561508" w:rsidP="0056150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D6537" w:rsidRDefault="00561508" w:rsidP="00561508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561508">
        <w:rPr>
          <w:rFonts w:ascii="Times New Roman" w:hAnsi="Times New Roman" w:cs="Times New Roman"/>
          <w:color w:val="000000"/>
          <w:sz w:val="28"/>
          <w:szCs w:val="28"/>
        </w:rPr>
        <w:t xml:space="preserve">1.Постарайтесь создать условия, облегчающие учебу </w:t>
      </w:r>
      <w:r w:rsidR="00CD6537">
        <w:rPr>
          <w:rFonts w:ascii="Times New Roman" w:hAnsi="Times New Roman" w:cs="Times New Roman"/>
          <w:color w:val="000000"/>
          <w:sz w:val="28"/>
          <w:szCs w:val="28"/>
        </w:rPr>
        <w:t xml:space="preserve">подростка:                    </w:t>
      </w:r>
    </w:p>
    <w:p w:rsidR="00561508" w:rsidRPr="00561508" w:rsidRDefault="00561508" w:rsidP="00561508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CD65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6537" w:rsidRPr="00CD653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D6537" w:rsidRPr="00CD65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D6537">
        <w:rPr>
          <w:rFonts w:ascii="Times New Roman" w:hAnsi="Times New Roman" w:cs="Times New Roman"/>
          <w:b/>
          <w:color w:val="000000"/>
          <w:sz w:val="28"/>
          <w:szCs w:val="28"/>
        </w:rPr>
        <w:t>бытовые:</w:t>
      </w:r>
      <w:r w:rsidRPr="00561508">
        <w:rPr>
          <w:rFonts w:ascii="Times New Roman" w:hAnsi="Times New Roman" w:cs="Times New Roman"/>
          <w:color w:val="000000"/>
          <w:sz w:val="28"/>
          <w:szCs w:val="28"/>
        </w:rPr>
        <w:t xml:space="preserve"> хорошее питание, щадящий режим, полноценный сон, спокойный обстановка, уютное и удобное место для занятий и т. п.;                                      </w:t>
      </w:r>
      <w:r w:rsidR="00CD6537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CD6537" w:rsidRPr="00CD6537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CD6537">
        <w:rPr>
          <w:rFonts w:ascii="Times New Roman" w:hAnsi="Times New Roman" w:cs="Times New Roman"/>
          <w:b/>
          <w:color w:val="000000"/>
          <w:sz w:val="28"/>
          <w:szCs w:val="28"/>
        </w:rPr>
        <w:t> эмоциональные:</w:t>
      </w:r>
      <w:r w:rsidRPr="00561508">
        <w:rPr>
          <w:rFonts w:ascii="Times New Roman" w:hAnsi="Times New Roman" w:cs="Times New Roman"/>
          <w:color w:val="000000"/>
          <w:sz w:val="28"/>
          <w:szCs w:val="28"/>
        </w:rPr>
        <w:t xml:space="preserve"> проявляйте веру в возможности ребенка, не теряйте надежду на успех, радуйтесь малейшими достижениями, </w:t>
      </w:r>
      <w:proofErr w:type="gramStart"/>
      <w:r w:rsidRPr="00561508">
        <w:rPr>
          <w:rFonts w:ascii="Times New Roman" w:hAnsi="Times New Roman" w:cs="Times New Roman"/>
          <w:color w:val="000000"/>
          <w:sz w:val="28"/>
          <w:szCs w:val="28"/>
        </w:rPr>
        <w:t>высказывайте любовь</w:t>
      </w:r>
      <w:proofErr w:type="gramEnd"/>
      <w:r w:rsidRPr="00561508">
        <w:rPr>
          <w:rFonts w:ascii="Times New Roman" w:hAnsi="Times New Roman" w:cs="Times New Roman"/>
          <w:color w:val="000000"/>
          <w:sz w:val="28"/>
          <w:szCs w:val="28"/>
        </w:rPr>
        <w:t xml:space="preserve"> и терпение в ожидании успеха, не оскорбляйте его в случае неудачи и т. п.                                                                                                                          </w:t>
      </w:r>
    </w:p>
    <w:p w:rsidR="00561508" w:rsidRPr="00561508" w:rsidRDefault="00561508" w:rsidP="00561508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CD6537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D6537">
        <w:rPr>
          <w:rFonts w:ascii="Times New Roman" w:hAnsi="Times New Roman" w:cs="Times New Roman"/>
          <w:b/>
          <w:color w:val="000000"/>
          <w:sz w:val="28"/>
          <w:szCs w:val="28"/>
        </w:rPr>
        <w:t>культурные:</w:t>
      </w:r>
      <w:r w:rsidRPr="00561508">
        <w:rPr>
          <w:rFonts w:ascii="Times New Roman" w:hAnsi="Times New Roman" w:cs="Times New Roman"/>
          <w:color w:val="000000"/>
          <w:sz w:val="28"/>
          <w:szCs w:val="28"/>
        </w:rPr>
        <w:t> обеспечить ребенка справочниками, словарями, пособиями, атласами, книгами по школьной программе, вместе смотрите учебно-познавательные программы по ТВ, обсуждайте увиденное и т. п.</w:t>
      </w:r>
    </w:p>
    <w:p w:rsidR="00561508" w:rsidRPr="00561508" w:rsidRDefault="00561508" w:rsidP="00561508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561508">
        <w:rPr>
          <w:rFonts w:ascii="Times New Roman" w:hAnsi="Times New Roman" w:cs="Times New Roman"/>
          <w:color w:val="000000"/>
          <w:sz w:val="28"/>
          <w:szCs w:val="28"/>
        </w:rPr>
        <w:t>2. Слушайте своего ребенка: пусть он пересказывает то, что надо заучивать, запоминать, периодически диктуйте тексты для записывания, спрашивайте по вопросам учебника и т. п.</w:t>
      </w:r>
    </w:p>
    <w:p w:rsidR="00561508" w:rsidRPr="00561508" w:rsidRDefault="00561508" w:rsidP="00561508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561508">
        <w:rPr>
          <w:rFonts w:ascii="Times New Roman" w:hAnsi="Times New Roman" w:cs="Times New Roman"/>
          <w:color w:val="000000"/>
          <w:sz w:val="28"/>
          <w:szCs w:val="28"/>
        </w:rPr>
        <w:t>3. Регулярно знакомьтесь с расписанием уроков, факультативов, кружков, дополнительных занятий для контроля и для оказания возможной помощи.</w:t>
      </w:r>
    </w:p>
    <w:p w:rsidR="00561508" w:rsidRPr="00561508" w:rsidRDefault="00561508" w:rsidP="00561508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561508">
        <w:rPr>
          <w:rFonts w:ascii="Times New Roman" w:hAnsi="Times New Roman" w:cs="Times New Roman"/>
          <w:color w:val="000000"/>
          <w:sz w:val="28"/>
          <w:szCs w:val="28"/>
        </w:rPr>
        <w:t>4. Помните, что не только отметка должна быть в центре внимания родителей, а знания, даже если сегодня ими воспользоваться невозможною. Поэтому думайте о будущем и объясняйте детям, где и когда можно будет воспользоваться знаниями.</w:t>
      </w:r>
    </w:p>
    <w:p w:rsidR="00561508" w:rsidRPr="00561508" w:rsidRDefault="00561508" w:rsidP="00561508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561508">
        <w:rPr>
          <w:rFonts w:ascii="Times New Roman" w:hAnsi="Times New Roman" w:cs="Times New Roman"/>
          <w:color w:val="000000"/>
          <w:sz w:val="28"/>
          <w:szCs w:val="28"/>
        </w:rPr>
        <w:t xml:space="preserve">5. Не оставляйте без внимания свободное время ребенка и его успехи с другими, лучше сравнить его с самими собой – это более обнадеживает. </w:t>
      </w:r>
    </w:p>
    <w:p w:rsidR="00561508" w:rsidRPr="00561508" w:rsidRDefault="00561508" w:rsidP="00561508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561508">
        <w:rPr>
          <w:rFonts w:ascii="Times New Roman" w:hAnsi="Times New Roman" w:cs="Times New Roman"/>
          <w:color w:val="000000"/>
          <w:sz w:val="28"/>
          <w:szCs w:val="28"/>
        </w:rPr>
        <w:t>6. Дайте почувствовать ребёнку, что любите его независимо от успеваемости, замечаете познавательную активность даже по отдельным результатам.</w:t>
      </w:r>
    </w:p>
    <w:p w:rsidR="00561508" w:rsidRPr="00561508" w:rsidRDefault="00561508" w:rsidP="00561508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561508">
        <w:rPr>
          <w:rFonts w:ascii="Times New Roman" w:hAnsi="Times New Roman" w:cs="Times New Roman"/>
          <w:color w:val="000000"/>
          <w:sz w:val="28"/>
          <w:szCs w:val="28"/>
        </w:rPr>
        <w:t>7. Помните, что по научно-обоснованным нормам над выполнением всех домашних заданий обучающиеся 9 - 10-х классов должны работать  до 4 часов. Сравните, насколько близки данные нормы к количеству часов, которые затрачивает Ваш ребёнок на домашнюю работу.</w:t>
      </w:r>
    </w:p>
    <w:p w:rsidR="005860A9" w:rsidRDefault="00561508" w:rsidP="003E7E4E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5615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08" w:rsidRDefault="00561508" w:rsidP="003E7E4E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561508">
        <w:rPr>
          <w:color w:val="000000"/>
          <w:sz w:val="28"/>
          <w:szCs w:val="28"/>
        </w:rPr>
        <w:br/>
      </w:r>
    </w:p>
    <w:p w:rsidR="0084780A" w:rsidRDefault="0084780A" w:rsidP="003E7E4E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84780A" w:rsidRPr="003E7E4E" w:rsidRDefault="0084780A" w:rsidP="003E7E4E">
      <w:pPr>
        <w:pStyle w:val="a3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3E7E4E" w:rsidRDefault="003E7E4E" w:rsidP="003E7E4E">
      <w:pPr>
        <w:pStyle w:val="a5"/>
        <w:jc w:val="center"/>
        <w:rPr>
          <w:b/>
          <w:sz w:val="28"/>
          <w:szCs w:val="28"/>
        </w:rPr>
      </w:pPr>
      <w:r w:rsidRPr="00917A5A">
        <w:rPr>
          <w:b/>
          <w:sz w:val="28"/>
          <w:szCs w:val="28"/>
        </w:rPr>
        <w:t>Социальный педагог                                         Тагирова Р.Т.</w:t>
      </w:r>
    </w:p>
    <w:p w:rsidR="00D80F0C" w:rsidRPr="003E7E4E" w:rsidRDefault="003E7E4E" w:rsidP="003E7E4E">
      <w:pPr>
        <w:jc w:val="both"/>
        <w:rPr>
          <w:b/>
        </w:rPr>
      </w:pPr>
      <w:r w:rsidRPr="0031668D">
        <w:rPr>
          <w:b/>
        </w:rPr>
        <w:t xml:space="preserve">                                               </w:t>
      </w:r>
    </w:p>
    <w:sectPr w:rsidR="00D80F0C" w:rsidRPr="003E7E4E" w:rsidSect="0084780A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7EC"/>
    <w:multiLevelType w:val="multilevel"/>
    <w:tmpl w:val="D076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25E14"/>
    <w:multiLevelType w:val="hybridMultilevel"/>
    <w:tmpl w:val="CEA09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90ECE"/>
    <w:multiLevelType w:val="hybridMultilevel"/>
    <w:tmpl w:val="2A9E4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67979"/>
    <w:multiLevelType w:val="hybridMultilevel"/>
    <w:tmpl w:val="D804AF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5E4295"/>
    <w:multiLevelType w:val="multilevel"/>
    <w:tmpl w:val="3D2E9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FF7731"/>
    <w:multiLevelType w:val="multilevel"/>
    <w:tmpl w:val="EA820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D0B"/>
    <w:rsid w:val="00123C1C"/>
    <w:rsid w:val="00146C18"/>
    <w:rsid w:val="00152BA5"/>
    <w:rsid w:val="00191408"/>
    <w:rsid w:val="00192D0B"/>
    <w:rsid w:val="00266E64"/>
    <w:rsid w:val="002C2451"/>
    <w:rsid w:val="002C6190"/>
    <w:rsid w:val="002F4B7A"/>
    <w:rsid w:val="00305069"/>
    <w:rsid w:val="0031551D"/>
    <w:rsid w:val="00316CB8"/>
    <w:rsid w:val="003354DA"/>
    <w:rsid w:val="003512AC"/>
    <w:rsid w:val="00372BC6"/>
    <w:rsid w:val="00383682"/>
    <w:rsid w:val="003D2AF1"/>
    <w:rsid w:val="003E15DA"/>
    <w:rsid w:val="003E7E4E"/>
    <w:rsid w:val="00410566"/>
    <w:rsid w:val="0043067E"/>
    <w:rsid w:val="004465B4"/>
    <w:rsid w:val="004B108C"/>
    <w:rsid w:val="004D3061"/>
    <w:rsid w:val="0052542A"/>
    <w:rsid w:val="00561508"/>
    <w:rsid w:val="00561966"/>
    <w:rsid w:val="005860A9"/>
    <w:rsid w:val="005C7376"/>
    <w:rsid w:val="005F08F1"/>
    <w:rsid w:val="00666E9F"/>
    <w:rsid w:val="00753628"/>
    <w:rsid w:val="007735E9"/>
    <w:rsid w:val="007B286C"/>
    <w:rsid w:val="00803E02"/>
    <w:rsid w:val="0084780A"/>
    <w:rsid w:val="008C37D5"/>
    <w:rsid w:val="008D4F17"/>
    <w:rsid w:val="00917A5A"/>
    <w:rsid w:val="00956764"/>
    <w:rsid w:val="00963CE3"/>
    <w:rsid w:val="009A3866"/>
    <w:rsid w:val="009C2713"/>
    <w:rsid w:val="009D3FE1"/>
    <w:rsid w:val="00A319BE"/>
    <w:rsid w:val="00A41F04"/>
    <w:rsid w:val="00A73A20"/>
    <w:rsid w:val="00A8552A"/>
    <w:rsid w:val="00B4650A"/>
    <w:rsid w:val="00B4722A"/>
    <w:rsid w:val="00B745D8"/>
    <w:rsid w:val="00B938EB"/>
    <w:rsid w:val="00BB1DCD"/>
    <w:rsid w:val="00C27A8C"/>
    <w:rsid w:val="00C418E2"/>
    <w:rsid w:val="00C630AA"/>
    <w:rsid w:val="00CD6537"/>
    <w:rsid w:val="00D80F0C"/>
    <w:rsid w:val="00DD53DC"/>
    <w:rsid w:val="00E4437C"/>
    <w:rsid w:val="00E55780"/>
    <w:rsid w:val="00E64657"/>
    <w:rsid w:val="00E824BE"/>
    <w:rsid w:val="00E83433"/>
    <w:rsid w:val="00E83910"/>
    <w:rsid w:val="00F24B1C"/>
    <w:rsid w:val="00F51095"/>
    <w:rsid w:val="00FB10AC"/>
    <w:rsid w:val="00FE14D8"/>
    <w:rsid w:val="00FE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D0B"/>
    <w:pPr>
      <w:spacing w:after="0" w:line="240" w:lineRule="auto"/>
    </w:pPr>
  </w:style>
  <w:style w:type="table" w:styleId="a4">
    <w:name w:val="Table Grid"/>
    <w:basedOn w:val="a1"/>
    <w:uiPriority w:val="59"/>
    <w:rsid w:val="00192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92D0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80F0C"/>
    <w:pPr>
      <w:spacing w:before="100" w:beforeAutospacing="1" w:after="100" w:afterAutospacing="1"/>
    </w:pPr>
  </w:style>
  <w:style w:type="paragraph" w:customStyle="1" w:styleId="c0">
    <w:name w:val="c0"/>
    <w:basedOn w:val="a"/>
    <w:rsid w:val="0056150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5</Pages>
  <Words>1470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-intel05ru-</cp:lastModifiedBy>
  <cp:revision>23</cp:revision>
  <dcterms:created xsi:type="dcterms:W3CDTF">2017-11-11T07:09:00Z</dcterms:created>
  <dcterms:modified xsi:type="dcterms:W3CDTF">2017-11-30T08:45:00Z</dcterms:modified>
</cp:coreProperties>
</file>