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095" w:rsidRPr="00027849" w:rsidRDefault="008B0095" w:rsidP="008B00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027849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Справка</w:t>
      </w:r>
    </w:p>
    <w:p w:rsidR="008B0095" w:rsidRPr="00027849" w:rsidRDefault="00797E7D" w:rsidP="008B00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027849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Конкурс </w:t>
      </w:r>
      <w:r w:rsidR="008B0095" w:rsidRPr="0002784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«Здоровый  образ жизни» </w:t>
      </w:r>
    </w:p>
    <w:p w:rsidR="008B0095" w:rsidRPr="00027849" w:rsidRDefault="008B0095" w:rsidP="008B00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027849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среди учащихся 8 классов</w:t>
      </w:r>
    </w:p>
    <w:p w:rsidR="008B0095" w:rsidRPr="00027849" w:rsidRDefault="008B0095" w:rsidP="008B00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027849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в МБОУ СОШ №32 2019-2020 учебный год.</w:t>
      </w:r>
    </w:p>
    <w:p w:rsidR="008B0095" w:rsidRPr="008B0095" w:rsidRDefault="008B0095" w:rsidP="00027849">
      <w:pPr>
        <w:spacing w:after="0" w:line="240" w:lineRule="auto"/>
        <w:rPr>
          <w:rFonts w:ascii="Arial Black" w:eastAsia="Times New Roman" w:hAnsi="Arial Black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797E7D" w:rsidRPr="00322411" w:rsidRDefault="00797E7D" w:rsidP="003224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241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 конкурса:</w:t>
      </w:r>
      <w:r w:rsidRPr="003224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создание условий для развития и реализации творческих способностей учащихся.</w:t>
      </w:r>
    </w:p>
    <w:p w:rsidR="00797E7D" w:rsidRPr="00322411" w:rsidRDefault="00797E7D" w:rsidP="003224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241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Задачи:</w:t>
      </w:r>
    </w:p>
    <w:p w:rsidR="00797E7D" w:rsidRPr="00322411" w:rsidRDefault="00797E7D" w:rsidP="003224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24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формирование здорового образа жизни среди </w:t>
      </w:r>
      <w:r w:rsidR="00BF24F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224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подростков;</w:t>
      </w:r>
    </w:p>
    <w:p w:rsidR="00797E7D" w:rsidRPr="00322411" w:rsidRDefault="00797E7D" w:rsidP="003224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24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привлечение внимания общественности к социальным проблемам;</w:t>
      </w:r>
    </w:p>
    <w:p w:rsidR="00797E7D" w:rsidRPr="00322411" w:rsidRDefault="00797E7D" w:rsidP="0032241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2241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пропаганда возможностей достижения духовного и физического здоровья среди подростков;</w:t>
      </w:r>
    </w:p>
    <w:p w:rsidR="00951B78" w:rsidRPr="00322411" w:rsidRDefault="00322411" w:rsidP="00322411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411">
        <w:rPr>
          <w:rFonts w:ascii="Times New Roman" w:hAnsi="Times New Roman" w:cs="Times New Roman"/>
          <w:b/>
          <w:sz w:val="28"/>
          <w:szCs w:val="28"/>
        </w:rPr>
        <w:t xml:space="preserve">Дата </w:t>
      </w:r>
      <w:r w:rsidR="00951B78" w:rsidRPr="00322411">
        <w:rPr>
          <w:rFonts w:ascii="Times New Roman" w:hAnsi="Times New Roman" w:cs="Times New Roman"/>
          <w:b/>
          <w:sz w:val="28"/>
          <w:szCs w:val="28"/>
        </w:rPr>
        <w:t xml:space="preserve"> прове</w:t>
      </w:r>
      <w:r w:rsidRPr="00322411">
        <w:rPr>
          <w:rFonts w:ascii="Times New Roman" w:hAnsi="Times New Roman" w:cs="Times New Roman"/>
          <w:b/>
          <w:sz w:val="28"/>
          <w:szCs w:val="28"/>
        </w:rPr>
        <w:t>дения</w:t>
      </w:r>
      <w:r w:rsidR="00951B78" w:rsidRPr="0032241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22411">
        <w:rPr>
          <w:rFonts w:ascii="Times New Roman" w:hAnsi="Times New Roman" w:cs="Times New Roman"/>
          <w:sz w:val="28"/>
          <w:szCs w:val="28"/>
        </w:rPr>
        <w:t xml:space="preserve">22октября </w:t>
      </w:r>
      <w:r w:rsidR="00951B78" w:rsidRPr="00322411">
        <w:rPr>
          <w:rFonts w:ascii="Times New Roman" w:hAnsi="Times New Roman" w:cs="Times New Roman"/>
          <w:sz w:val="28"/>
          <w:szCs w:val="28"/>
        </w:rPr>
        <w:t>201</w:t>
      </w:r>
      <w:r w:rsidRPr="00322411">
        <w:rPr>
          <w:rFonts w:ascii="Times New Roman" w:hAnsi="Times New Roman" w:cs="Times New Roman"/>
          <w:sz w:val="28"/>
          <w:szCs w:val="28"/>
        </w:rPr>
        <w:t>9</w:t>
      </w:r>
      <w:r w:rsidR="00951B78" w:rsidRPr="0032241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22411" w:rsidRDefault="00951B78" w:rsidP="00322411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411">
        <w:rPr>
          <w:rFonts w:ascii="Times New Roman" w:hAnsi="Times New Roman" w:cs="Times New Roman"/>
          <w:b/>
          <w:sz w:val="28"/>
          <w:szCs w:val="28"/>
        </w:rPr>
        <w:t>Форм</w:t>
      </w:r>
      <w:r w:rsidR="00322411" w:rsidRPr="00322411">
        <w:rPr>
          <w:rFonts w:ascii="Times New Roman" w:hAnsi="Times New Roman" w:cs="Times New Roman"/>
          <w:b/>
          <w:sz w:val="28"/>
          <w:szCs w:val="28"/>
        </w:rPr>
        <w:t>а</w:t>
      </w:r>
      <w:r w:rsidRPr="003224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411" w:rsidRPr="00322411">
        <w:rPr>
          <w:rFonts w:ascii="Times New Roman" w:hAnsi="Times New Roman" w:cs="Times New Roman"/>
          <w:b/>
          <w:sz w:val="28"/>
          <w:szCs w:val="28"/>
        </w:rPr>
        <w:t>проведения:</w:t>
      </w:r>
      <w:r w:rsidRPr="00322411">
        <w:rPr>
          <w:rFonts w:ascii="Times New Roman" w:hAnsi="Times New Roman" w:cs="Times New Roman"/>
          <w:sz w:val="28"/>
          <w:szCs w:val="28"/>
        </w:rPr>
        <w:t xml:space="preserve"> </w:t>
      </w:r>
      <w:r w:rsidR="00322411" w:rsidRPr="00322411">
        <w:rPr>
          <w:rFonts w:ascii="Times New Roman" w:hAnsi="Times New Roman" w:cs="Times New Roman"/>
          <w:sz w:val="28"/>
          <w:szCs w:val="28"/>
        </w:rPr>
        <w:t>конкурс</w:t>
      </w:r>
      <w:r w:rsidR="00322411">
        <w:rPr>
          <w:rFonts w:ascii="Times New Roman" w:hAnsi="Times New Roman" w:cs="Times New Roman"/>
          <w:sz w:val="28"/>
          <w:szCs w:val="28"/>
        </w:rPr>
        <w:t>.</w:t>
      </w:r>
    </w:p>
    <w:p w:rsidR="00322411" w:rsidRDefault="00322411" w:rsidP="00322411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411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актовый зал.</w:t>
      </w:r>
    </w:p>
    <w:p w:rsidR="00322411" w:rsidRPr="00322411" w:rsidRDefault="00322411" w:rsidP="00322411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411">
        <w:rPr>
          <w:rFonts w:ascii="Times New Roman" w:hAnsi="Times New Roman" w:cs="Times New Roman"/>
          <w:b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агитбригады 8-х классов.</w:t>
      </w:r>
    </w:p>
    <w:p w:rsidR="00322411" w:rsidRDefault="00322411" w:rsidP="00322411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411">
        <w:rPr>
          <w:rFonts w:ascii="Times New Roman" w:hAnsi="Times New Roman" w:cs="Times New Roman"/>
          <w:b/>
          <w:sz w:val="28"/>
          <w:szCs w:val="28"/>
        </w:rPr>
        <w:t>Ответственный за проведение</w:t>
      </w:r>
      <w:r w:rsidRPr="00322411">
        <w:rPr>
          <w:rFonts w:ascii="Times New Roman" w:hAnsi="Times New Roman" w:cs="Times New Roman"/>
          <w:sz w:val="28"/>
          <w:szCs w:val="28"/>
        </w:rPr>
        <w:t>: социальный педагог Тагирова Р.Т. и психолог Гаджиева А.М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951B78" w:rsidRPr="0032241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51B78" w:rsidRPr="00322411" w:rsidRDefault="00951B78" w:rsidP="00322411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411">
        <w:rPr>
          <w:rFonts w:ascii="Times New Roman" w:hAnsi="Times New Roman" w:cs="Times New Roman"/>
          <w:sz w:val="28"/>
          <w:szCs w:val="28"/>
        </w:rPr>
        <w:t xml:space="preserve"> </w:t>
      </w:r>
      <w:r w:rsidR="0032241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22411">
        <w:rPr>
          <w:rFonts w:ascii="Times New Roman" w:hAnsi="Times New Roman" w:cs="Times New Roman"/>
          <w:sz w:val="28"/>
          <w:szCs w:val="28"/>
        </w:rPr>
        <w:t>В соответствии с</w:t>
      </w:r>
      <w:r w:rsidR="00322411" w:rsidRPr="00322411">
        <w:rPr>
          <w:rFonts w:ascii="Times New Roman" w:hAnsi="Times New Roman" w:cs="Times New Roman"/>
          <w:sz w:val="28"/>
          <w:szCs w:val="28"/>
        </w:rPr>
        <w:t>о школьным</w:t>
      </w:r>
      <w:r w:rsidRPr="00322411">
        <w:rPr>
          <w:rFonts w:ascii="Times New Roman" w:hAnsi="Times New Roman" w:cs="Times New Roman"/>
          <w:sz w:val="28"/>
          <w:szCs w:val="28"/>
        </w:rPr>
        <w:t xml:space="preserve"> планом </w:t>
      </w:r>
      <w:r w:rsidR="00322411" w:rsidRPr="00322411">
        <w:rPr>
          <w:rFonts w:ascii="Times New Roman" w:hAnsi="Times New Roman" w:cs="Times New Roman"/>
          <w:sz w:val="28"/>
          <w:szCs w:val="28"/>
        </w:rPr>
        <w:t xml:space="preserve">в октябре </w:t>
      </w:r>
      <w:proofErr w:type="gramStart"/>
      <w:r w:rsidRPr="00322411">
        <w:rPr>
          <w:rFonts w:ascii="Times New Roman" w:hAnsi="Times New Roman" w:cs="Times New Roman"/>
          <w:sz w:val="28"/>
          <w:szCs w:val="28"/>
        </w:rPr>
        <w:t>проводилась</w:t>
      </w:r>
      <w:proofErr w:type="gramEnd"/>
      <w:r w:rsidRPr="00322411">
        <w:rPr>
          <w:rFonts w:ascii="Times New Roman" w:hAnsi="Times New Roman" w:cs="Times New Roman"/>
          <w:sz w:val="28"/>
          <w:szCs w:val="28"/>
        </w:rPr>
        <w:t xml:space="preserve"> </w:t>
      </w:r>
      <w:r w:rsidR="00322411" w:rsidRPr="00322411">
        <w:rPr>
          <w:rFonts w:ascii="Times New Roman" w:hAnsi="Times New Roman" w:cs="Times New Roman"/>
          <w:sz w:val="28"/>
          <w:szCs w:val="28"/>
        </w:rPr>
        <w:t>прошел конкурс среди учащихся 8-х классов ЗОЖ -</w:t>
      </w:r>
      <w:r w:rsidRPr="00322411">
        <w:rPr>
          <w:rFonts w:ascii="Times New Roman" w:hAnsi="Times New Roman" w:cs="Times New Roman"/>
          <w:sz w:val="28"/>
          <w:szCs w:val="28"/>
        </w:rPr>
        <w:t xml:space="preserve"> по воспитанию у обучающихся  потребности в здоровом образе жизни, </w:t>
      </w:r>
      <w:proofErr w:type="spellStart"/>
      <w:r w:rsidRPr="00322411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322411">
        <w:rPr>
          <w:rFonts w:ascii="Times New Roman" w:hAnsi="Times New Roman" w:cs="Times New Roman"/>
          <w:sz w:val="28"/>
          <w:szCs w:val="28"/>
        </w:rPr>
        <w:t xml:space="preserve">, антиалкогольной  пропаганде, профилактике </w:t>
      </w:r>
      <w:proofErr w:type="spellStart"/>
      <w:r w:rsidRPr="00322411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322411">
        <w:rPr>
          <w:rFonts w:ascii="Times New Roman" w:hAnsi="Times New Roman" w:cs="Times New Roman"/>
          <w:sz w:val="28"/>
          <w:szCs w:val="28"/>
        </w:rPr>
        <w:t xml:space="preserve"> и других вредных привычек.</w:t>
      </w:r>
    </w:p>
    <w:p w:rsidR="00BF24FC" w:rsidRDefault="00322411" w:rsidP="003224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51B78" w:rsidRPr="00322411">
        <w:rPr>
          <w:rFonts w:ascii="Times New Roman" w:hAnsi="Times New Roman" w:cs="Times New Roman"/>
          <w:sz w:val="28"/>
          <w:szCs w:val="28"/>
        </w:rPr>
        <w:t xml:space="preserve">Формирование у обучающихся потребности в ЗОЖ  и воспитание здорового физически и нравственно молодого поколения – одна из первоочередных задач нашего общества. Ведущая роль в этой работе, безусловно, принадлежит школе. На сегодняшний день в мире и стране </w:t>
      </w:r>
      <w:r w:rsidR="00951B78" w:rsidRPr="00322411">
        <w:rPr>
          <w:rFonts w:ascii="Times New Roman" w:hAnsi="Times New Roman" w:cs="Times New Roman"/>
          <w:color w:val="000000"/>
          <w:sz w:val="28"/>
          <w:szCs w:val="28"/>
        </w:rPr>
        <w:t>особенно обострилась проблема борьбы с наркоманией</w:t>
      </w:r>
      <w:r w:rsidR="00951B78" w:rsidRPr="00322411">
        <w:rPr>
          <w:rFonts w:ascii="Times New Roman" w:hAnsi="Times New Roman" w:cs="Times New Roman"/>
          <w:color w:val="000000"/>
          <w:sz w:val="28"/>
          <w:szCs w:val="28"/>
          <w:u w:val="single"/>
        </w:rPr>
        <w:t>,</w:t>
      </w:r>
      <w:r w:rsidR="00951B78" w:rsidRPr="00322411">
        <w:rPr>
          <w:rFonts w:ascii="Times New Roman" w:hAnsi="Times New Roman" w:cs="Times New Roman"/>
          <w:color w:val="000000"/>
          <w:sz w:val="28"/>
          <w:szCs w:val="28"/>
        </w:rPr>
        <w:t xml:space="preserve"> уже превратившейся в социальное бедствие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F24FC">
        <w:rPr>
          <w:rFonts w:ascii="Times New Roman" w:hAnsi="Times New Roman" w:cs="Times New Roman"/>
          <w:sz w:val="28"/>
          <w:szCs w:val="28"/>
        </w:rPr>
        <w:t xml:space="preserve">С этой целью и был проведен конкурс </w:t>
      </w:r>
      <w:proofErr w:type="spellStart"/>
      <w:proofErr w:type="gramStart"/>
      <w:r w:rsidR="00BF24FC">
        <w:rPr>
          <w:rFonts w:ascii="Times New Roman" w:hAnsi="Times New Roman" w:cs="Times New Roman"/>
          <w:sz w:val="28"/>
          <w:szCs w:val="28"/>
        </w:rPr>
        <w:t>агит-бригад</w:t>
      </w:r>
      <w:proofErr w:type="spellEnd"/>
      <w:proofErr w:type="gramEnd"/>
      <w:r w:rsidR="00BF24FC">
        <w:rPr>
          <w:rFonts w:ascii="Times New Roman" w:hAnsi="Times New Roman" w:cs="Times New Roman"/>
          <w:sz w:val="28"/>
          <w:szCs w:val="28"/>
        </w:rPr>
        <w:t xml:space="preserve"> по ЗОЖ в школе.</w:t>
      </w:r>
      <w:r w:rsidR="006D7DBA">
        <w:rPr>
          <w:rFonts w:ascii="Times New Roman" w:hAnsi="Times New Roman" w:cs="Times New Roman"/>
          <w:sz w:val="28"/>
          <w:szCs w:val="28"/>
        </w:rPr>
        <w:t xml:space="preserve"> </w:t>
      </w:r>
      <w:r w:rsidR="00BF24FC">
        <w:rPr>
          <w:rFonts w:ascii="Times New Roman" w:hAnsi="Times New Roman" w:cs="Times New Roman"/>
          <w:sz w:val="28"/>
          <w:szCs w:val="28"/>
        </w:rPr>
        <w:t xml:space="preserve">В конкурсе </w:t>
      </w:r>
      <w:r w:rsidR="006D7DBA">
        <w:rPr>
          <w:rFonts w:ascii="Times New Roman" w:hAnsi="Times New Roman" w:cs="Times New Roman"/>
          <w:sz w:val="28"/>
          <w:szCs w:val="28"/>
        </w:rPr>
        <w:t>учувствовали</w:t>
      </w:r>
      <w:r w:rsidR="00BF24F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F24FC" w:rsidRDefault="00BF24FC" w:rsidP="00BF24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Агитбригада «Здоровье и успех» -8-б класс;</w:t>
      </w:r>
    </w:p>
    <w:p w:rsidR="00BF24FC" w:rsidRPr="00322411" w:rsidRDefault="00BF24FC" w:rsidP="00BF24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Агитбригада «Здоровая жизнь» -8-в класс;</w:t>
      </w:r>
    </w:p>
    <w:p w:rsidR="00BF24FC" w:rsidRDefault="00BF24FC" w:rsidP="00BF24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Агитбригада «Новое поколение» -8-г класс;</w:t>
      </w:r>
    </w:p>
    <w:p w:rsidR="007F67DE" w:rsidRDefault="007F67DE" w:rsidP="007F67DE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7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81103" cy="3244132"/>
            <wp:effectExtent l="19050" t="0" r="497" b="0"/>
            <wp:docPr id="7" name="Рисунок 5" descr="C:\Users\-intel05ru-\AppData\Local\Microsoft\Windows\INetCache\Content.Word\IMG-20191105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-intel05ru-\AppData\Local\Microsoft\Windows\INetCache\Content.Word\IMG-20191105-WA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189434" cy="3249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4FC" w:rsidRDefault="00BF24FC" w:rsidP="003566E0">
      <w:pPr>
        <w:pStyle w:val="a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566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Конкурс </w:t>
      </w:r>
      <w:r w:rsidRPr="003566E0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3566E0">
        <w:rPr>
          <w:rFonts w:ascii="Times New Roman" w:eastAsia="Calibri" w:hAnsi="Times New Roman" w:cs="Times New Roman"/>
          <w:sz w:val="28"/>
          <w:szCs w:val="28"/>
          <w:lang w:eastAsia="ru-RU"/>
        </w:rPr>
        <w:t>антинаркотических</w:t>
      </w:r>
      <w:proofErr w:type="spellEnd"/>
      <w:r w:rsidRPr="003566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агитбригад</w:t>
      </w:r>
      <w:r w:rsidRPr="00356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по следующим номинациям:</w:t>
      </w:r>
    </w:p>
    <w:p w:rsidR="007F67DE" w:rsidRPr="007F67DE" w:rsidRDefault="007F67DE" w:rsidP="003566E0">
      <w:pPr>
        <w:pStyle w:val="a3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BF24FC" w:rsidRPr="003566E0" w:rsidRDefault="00BF24FC" w:rsidP="003566E0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6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 1</w:t>
      </w:r>
      <w:r w:rsidRPr="00356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3566E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3566E0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proofErr w:type="spellStart"/>
      <w:r w:rsidRPr="003566E0">
        <w:rPr>
          <w:rFonts w:ascii="Times New Roman" w:eastAsia="Calibri" w:hAnsi="Times New Roman" w:cs="Times New Roman"/>
          <w:sz w:val="28"/>
          <w:szCs w:val="28"/>
          <w:lang w:eastAsia="ru-RU"/>
        </w:rPr>
        <w:t>Агитвыступление</w:t>
      </w:r>
      <w:proofErr w:type="spellEnd"/>
      <w:r w:rsidRPr="003566E0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proofErr w:type="gramStart"/>
      <w:r w:rsidRPr="003566E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  <w:r w:rsidRPr="003566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566E0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proofErr w:type="gramEnd"/>
      <w:r w:rsidRPr="003566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аскрывающее положительные стороны здоровой полноценной жизни без наркотиков. Продолжительность выступления не более </w:t>
      </w:r>
      <w:r w:rsidRPr="003566E0">
        <w:rPr>
          <w:rFonts w:ascii="Times New Roman" w:hAnsi="Times New Roman" w:cs="Times New Roman"/>
          <w:sz w:val="28"/>
          <w:szCs w:val="28"/>
          <w:lang w:eastAsia="ru-RU"/>
        </w:rPr>
        <w:t xml:space="preserve">10 </w:t>
      </w:r>
      <w:r w:rsidRPr="003566E0">
        <w:rPr>
          <w:rFonts w:ascii="Times New Roman" w:eastAsia="Calibri" w:hAnsi="Times New Roman" w:cs="Times New Roman"/>
          <w:sz w:val="28"/>
          <w:szCs w:val="28"/>
          <w:lang w:eastAsia="ru-RU"/>
        </w:rPr>
        <w:t>минут.</w:t>
      </w:r>
    </w:p>
    <w:p w:rsidR="00BF24FC" w:rsidRPr="003566E0" w:rsidRDefault="00BF24FC" w:rsidP="003566E0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66E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Критерии оценки</w:t>
      </w:r>
      <w:r w:rsidR="0018359D" w:rsidRPr="003566E0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  <w:r w:rsidR="003566E0" w:rsidRPr="003566E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8359D" w:rsidRPr="003566E0">
        <w:rPr>
          <w:rFonts w:ascii="Times New Roman" w:eastAsia="Calibri" w:hAnsi="Times New Roman" w:cs="Times New Roman"/>
          <w:sz w:val="28"/>
          <w:szCs w:val="28"/>
          <w:lang w:eastAsia="ru-RU"/>
        </w:rPr>
        <w:t>полнота раскрытия  темы;</w:t>
      </w:r>
      <w:r w:rsidR="0018359D" w:rsidRPr="003566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359D" w:rsidRPr="003566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оригинальность </w:t>
      </w:r>
      <w:proofErr w:type="spellStart"/>
      <w:r w:rsidR="0018359D" w:rsidRPr="003566E0">
        <w:rPr>
          <w:rFonts w:ascii="Times New Roman" w:eastAsia="Calibri" w:hAnsi="Times New Roman" w:cs="Times New Roman"/>
          <w:sz w:val="28"/>
          <w:szCs w:val="28"/>
          <w:lang w:eastAsia="ru-RU"/>
        </w:rPr>
        <w:t>агитвыступления</w:t>
      </w:r>
      <w:proofErr w:type="spellEnd"/>
      <w:r w:rsidR="0018359D" w:rsidRPr="003566E0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 w:rsidR="0018359D" w:rsidRPr="003566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359D" w:rsidRPr="003566E0">
        <w:rPr>
          <w:rFonts w:ascii="Times New Roman" w:eastAsia="Calibri" w:hAnsi="Times New Roman" w:cs="Times New Roman"/>
          <w:sz w:val="28"/>
          <w:szCs w:val="28"/>
          <w:lang w:eastAsia="ru-RU"/>
        </w:rPr>
        <w:t>артистичность выступления;</w:t>
      </w:r>
      <w:r w:rsidR="0018359D" w:rsidRPr="003566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359D" w:rsidRPr="003566E0">
        <w:rPr>
          <w:rFonts w:ascii="Times New Roman" w:eastAsia="Calibri" w:hAnsi="Times New Roman" w:cs="Times New Roman"/>
          <w:sz w:val="28"/>
          <w:szCs w:val="28"/>
          <w:lang w:eastAsia="ru-RU"/>
        </w:rPr>
        <w:t>художественное оформление;</w:t>
      </w:r>
      <w:r w:rsidR="003566E0" w:rsidRPr="003566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359D" w:rsidRPr="003566E0">
        <w:rPr>
          <w:rFonts w:ascii="Times New Roman" w:eastAsia="Calibri" w:hAnsi="Times New Roman" w:cs="Times New Roman"/>
          <w:sz w:val="28"/>
          <w:szCs w:val="28"/>
          <w:lang w:eastAsia="ru-RU"/>
        </w:rPr>
        <w:t>соблюдение регламента</w:t>
      </w:r>
    </w:p>
    <w:p w:rsidR="003566E0" w:rsidRDefault="00BF24FC" w:rsidP="003566E0">
      <w:pPr>
        <w:pStyle w:val="a3"/>
        <w:numPr>
          <w:ilvl w:val="0"/>
          <w:numId w:val="3"/>
        </w:numPr>
        <w:ind w:left="0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356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 2 </w:t>
      </w:r>
      <w:r w:rsidRPr="00356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«Выставка-конкурс </w:t>
      </w:r>
      <w:r w:rsidRPr="003566E0">
        <w:rPr>
          <w:rFonts w:ascii="Times New Roman" w:eastAsia="Calibri" w:hAnsi="Times New Roman" w:cs="Times New Roman"/>
          <w:sz w:val="28"/>
          <w:szCs w:val="28"/>
          <w:lang w:eastAsia="ru-RU"/>
        </w:rPr>
        <w:t>«Жизнь стоит того, чтобы жить</w:t>
      </w:r>
      <w:r w:rsidRPr="003566E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3566E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566E0" w:rsidRPr="003566E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Критерии оценки</w:t>
      </w:r>
      <w:r w:rsidR="003566E0" w:rsidRPr="003566E0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  <w:r w:rsidR="003566E0" w:rsidRPr="003566E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3566E0" w:rsidRPr="003566E0">
        <w:rPr>
          <w:rFonts w:ascii="Times New Roman" w:eastAsia="Calibri" w:hAnsi="Times New Roman" w:cs="Times New Roman"/>
          <w:sz w:val="28"/>
          <w:szCs w:val="28"/>
          <w:lang w:eastAsia="ru-RU"/>
        </w:rPr>
        <w:t>красочность</w:t>
      </w:r>
      <w:proofErr w:type="gramStart"/>
      <w:r w:rsidR="003566E0" w:rsidRPr="003566E0">
        <w:rPr>
          <w:rFonts w:ascii="Times New Roman" w:eastAsia="Calibri" w:hAnsi="Times New Roman" w:cs="Times New Roman"/>
          <w:sz w:val="28"/>
          <w:szCs w:val="28"/>
          <w:lang w:eastAsia="ru-RU"/>
        </w:rPr>
        <w:t>;н</w:t>
      </w:r>
      <w:proofErr w:type="gramEnd"/>
      <w:r w:rsidR="003566E0" w:rsidRPr="003566E0">
        <w:rPr>
          <w:rFonts w:ascii="Times New Roman" w:eastAsia="Calibri" w:hAnsi="Times New Roman" w:cs="Times New Roman"/>
          <w:sz w:val="28"/>
          <w:szCs w:val="28"/>
          <w:lang w:eastAsia="ru-RU"/>
        </w:rPr>
        <w:t>аглядность</w:t>
      </w:r>
      <w:proofErr w:type="spellEnd"/>
      <w:r w:rsidR="003566E0" w:rsidRPr="003566E0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 w:rsidR="003566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566E0" w:rsidRPr="003566E0">
        <w:rPr>
          <w:rFonts w:ascii="Times New Roman" w:eastAsia="Calibri" w:hAnsi="Times New Roman" w:cs="Times New Roman"/>
          <w:sz w:val="28"/>
          <w:szCs w:val="28"/>
          <w:lang w:eastAsia="ru-RU"/>
        </w:rPr>
        <w:t>содержательность;</w:t>
      </w:r>
      <w:r w:rsidR="003566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566E0" w:rsidRPr="003566E0">
        <w:rPr>
          <w:rFonts w:ascii="Times New Roman" w:eastAsia="Calibri" w:hAnsi="Times New Roman" w:cs="Times New Roman"/>
          <w:sz w:val="28"/>
          <w:szCs w:val="28"/>
          <w:lang w:eastAsia="ru-RU"/>
        </w:rPr>
        <w:t>оригинальность.</w:t>
      </w:r>
    </w:p>
    <w:p w:rsidR="003566E0" w:rsidRPr="003566E0" w:rsidRDefault="003566E0" w:rsidP="003566E0">
      <w:pPr>
        <w:pStyle w:val="a3"/>
        <w:numPr>
          <w:ilvl w:val="0"/>
          <w:numId w:val="3"/>
        </w:numPr>
        <w:ind w:left="0" w:firstLine="42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66E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Жюри конкурса</w:t>
      </w:r>
      <w:r w:rsidRPr="003566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имеет право оценивать творческие работы, коллегиально определять результаты просмотра конкурса, устанавливать дополнительные номинации и специальные призы или не присуждать дипломы, предусмотренные данным положением. Решение жюри является окончательным.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Акбиева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А.М.,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Раджабова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М.И., Гаджиева А.М.</w:t>
      </w:r>
    </w:p>
    <w:p w:rsidR="00BF24FC" w:rsidRPr="003566E0" w:rsidRDefault="00BF24FC" w:rsidP="003566E0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4FC" w:rsidRDefault="007F67DE" w:rsidP="007F67DE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7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13764" cy="2647785"/>
            <wp:effectExtent l="19050" t="0" r="0" b="0"/>
            <wp:docPr id="9" name="Рисунок 4" descr="C:\Users\-intel05ru-\AppData\Local\Microsoft\Windows\INetCache\Content.Word\IMG-20191105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-intel05ru-\AppData\Local\Microsoft\Windows\INetCache\Content.Word\IMG-20191105-WA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984" cy="2650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67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64925" cy="2639833"/>
            <wp:effectExtent l="19050" t="0" r="6875" b="0"/>
            <wp:docPr id="10" name="Рисунок 2" descr="C:\Users\-intel05ru-\AppData\Local\Microsoft\Windows\INetCache\Content.Word\IMG-20191105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intel05ru-\AppData\Local\Microsoft\Windows\INetCache\Content.Word\IMG-20191105-WA0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101" cy="2642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7DE" w:rsidRDefault="007F67DE" w:rsidP="007F67DE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7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76157" cy="2361538"/>
            <wp:effectExtent l="19050" t="0" r="0" b="0"/>
            <wp:docPr id="11" name="Рисунок 1" descr="C:\Users\-intel05ru-\AppData\Local\Microsoft\Windows\INetCache\Content.Word\IMG-20191105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intel05ru-\AppData\Local\Microsoft\Windows\INetCache\Content.Word\IMG-20191105-WA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441" cy="2363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7DE" w:rsidRDefault="007F67DE" w:rsidP="00BF24FC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DC6" w:rsidRPr="00BF24FC" w:rsidRDefault="00C55DC6" w:rsidP="00BF24FC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4FC" w:rsidRPr="006D7DBA" w:rsidRDefault="00027849" w:rsidP="006D7DB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7DBA">
        <w:rPr>
          <w:rFonts w:ascii="Times New Roman" w:hAnsi="Times New Roman" w:cs="Times New Roman"/>
          <w:b/>
          <w:sz w:val="28"/>
          <w:szCs w:val="28"/>
          <w:u w:val="single"/>
        </w:rPr>
        <w:t>Итоги конкурса:</w:t>
      </w:r>
    </w:p>
    <w:p w:rsidR="00027849" w:rsidRPr="00027849" w:rsidRDefault="00027849" w:rsidP="006D7D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55DC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55DC6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 xml:space="preserve"> - Агитбригада «Новое поколение» -8-г класс;</w:t>
      </w:r>
    </w:p>
    <w:p w:rsidR="00027849" w:rsidRPr="00027849" w:rsidRDefault="00027849" w:rsidP="006D7D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55DC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55DC6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 xml:space="preserve"> - «Здоровье и успех» -8-б класс</w:t>
      </w:r>
    </w:p>
    <w:p w:rsidR="00027849" w:rsidRPr="00027849" w:rsidRDefault="00027849" w:rsidP="006D7D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55DC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55DC6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 xml:space="preserve"> - «Здоровая жизнь» -8-в класс</w:t>
      </w:r>
    </w:p>
    <w:p w:rsidR="00951B78" w:rsidRDefault="007F67DE" w:rsidP="007F67DE">
      <w:pPr>
        <w:jc w:val="center"/>
        <w:rPr>
          <w:sz w:val="28"/>
          <w:szCs w:val="28"/>
          <w:lang w:eastAsia="ar-SA"/>
        </w:rPr>
      </w:pPr>
      <w:r w:rsidRPr="007F67DE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02522" cy="3745064"/>
            <wp:effectExtent l="19050" t="0" r="0" b="0"/>
            <wp:docPr id="8" name="Рисунок 3" descr="C:\Users\-intel05ru-\AppData\Local\Microsoft\Windows\INetCache\Content.Word\IMG-20191105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-intel05ru-\AppData\Local\Microsoft\Windows\INetCache\Content.Word\IMG-20191105-WA0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136" cy="374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B78" w:rsidRPr="007D28B0" w:rsidRDefault="00951B78" w:rsidP="00951B78">
      <w:pPr>
        <w:rPr>
          <w:rFonts w:ascii="Times New Roman" w:hAnsi="Times New Roman" w:cs="Times New Roman"/>
          <w:i/>
          <w:sz w:val="28"/>
          <w:szCs w:val="28"/>
        </w:rPr>
      </w:pPr>
      <w:r w:rsidRPr="007D28B0">
        <w:rPr>
          <w:rFonts w:ascii="Times New Roman" w:hAnsi="Times New Roman" w:cs="Times New Roman"/>
          <w:b/>
          <w:i/>
          <w:sz w:val="28"/>
          <w:szCs w:val="28"/>
        </w:rPr>
        <w:t>Выводы</w:t>
      </w:r>
      <w:r w:rsidR="00027849" w:rsidRPr="007D28B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27849" w:rsidRPr="00027849" w:rsidRDefault="00951B78" w:rsidP="00027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02784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27849" w:rsidRPr="0002784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278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7849" w:rsidRPr="00027849">
        <w:rPr>
          <w:rFonts w:ascii="Times New Roman" w:hAnsi="Times New Roman" w:cs="Times New Roman"/>
          <w:sz w:val="28"/>
          <w:szCs w:val="28"/>
        </w:rPr>
        <w:t>Р</w:t>
      </w:r>
      <w:r w:rsidRPr="00027849">
        <w:rPr>
          <w:rFonts w:ascii="Times New Roman" w:hAnsi="Times New Roman" w:cs="Times New Roman"/>
          <w:sz w:val="28"/>
          <w:szCs w:val="28"/>
        </w:rPr>
        <w:t>абот</w:t>
      </w:r>
      <w:r w:rsidR="00027849" w:rsidRPr="00027849">
        <w:rPr>
          <w:rFonts w:ascii="Times New Roman" w:hAnsi="Times New Roman" w:cs="Times New Roman"/>
          <w:sz w:val="28"/>
          <w:szCs w:val="28"/>
        </w:rPr>
        <w:t xml:space="preserve">у </w:t>
      </w:r>
      <w:r w:rsidRPr="00027849">
        <w:rPr>
          <w:rFonts w:ascii="Times New Roman" w:hAnsi="Times New Roman" w:cs="Times New Roman"/>
          <w:sz w:val="28"/>
          <w:szCs w:val="28"/>
        </w:rPr>
        <w:t xml:space="preserve"> по формированию у </w:t>
      </w:r>
      <w:proofErr w:type="gramStart"/>
      <w:r w:rsidRPr="0002784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27849">
        <w:rPr>
          <w:rFonts w:ascii="Times New Roman" w:hAnsi="Times New Roman" w:cs="Times New Roman"/>
          <w:sz w:val="28"/>
          <w:szCs w:val="28"/>
        </w:rPr>
        <w:t xml:space="preserve"> потребности в ЗОЖ, профилактике </w:t>
      </w:r>
      <w:proofErr w:type="spellStart"/>
      <w:r w:rsidRPr="00027849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027849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027849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027849">
        <w:rPr>
          <w:rFonts w:ascii="Times New Roman" w:hAnsi="Times New Roman" w:cs="Times New Roman"/>
          <w:sz w:val="28"/>
          <w:szCs w:val="28"/>
        </w:rPr>
        <w:t xml:space="preserve"> и антиалкогольной пропаганде  в школе </w:t>
      </w:r>
      <w:r w:rsidR="00027849" w:rsidRPr="00027849">
        <w:rPr>
          <w:rFonts w:ascii="Times New Roman" w:hAnsi="Times New Roman" w:cs="Times New Roman"/>
          <w:sz w:val="28"/>
          <w:szCs w:val="28"/>
        </w:rPr>
        <w:t xml:space="preserve">считать </w:t>
      </w:r>
      <w:r w:rsidRPr="00027849">
        <w:rPr>
          <w:rFonts w:ascii="Times New Roman" w:hAnsi="Times New Roman" w:cs="Times New Roman"/>
          <w:sz w:val="28"/>
          <w:szCs w:val="28"/>
        </w:rPr>
        <w:t xml:space="preserve"> удовлетворительно</w:t>
      </w:r>
      <w:r w:rsidR="00027849" w:rsidRPr="00027849">
        <w:rPr>
          <w:rFonts w:ascii="Times New Roman" w:hAnsi="Times New Roman" w:cs="Times New Roman"/>
          <w:sz w:val="28"/>
          <w:szCs w:val="28"/>
        </w:rPr>
        <w:t>й</w:t>
      </w:r>
      <w:r w:rsidRPr="000278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7849" w:rsidRDefault="00027849" w:rsidP="00951B78">
      <w:pPr>
        <w:rPr>
          <w:rFonts w:ascii="Times New Roman" w:hAnsi="Times New Roman" w:cs="Times New Roman"/>
          <w:b/>
          <w:i/>
          <w:sz w:val="16"/>
          <w:szCs w:val="16"/>
        </w:rPr>
      </w:pPr>
    </w:p>
    <w:p w:rsidR="00951B78" w:rsidRPr="00027849" w:rsidRDefault="00027849" w:rsidP="00951B7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27849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951B78" w:rsidRPr="00027849">
        <w:rPr>
          <w:rFonts w:ascii="Times New Roman" w:hAnsi="Times New Roman" w:cs="Times New Roman"/>
          <w:b/>
          <w:i/>
          <w:sz w:val="28"/>
          <w:szCs w:val="28"/>
        </w:rPr>
        <w:t>екоменд</w:t>
      </w:r>
      <w:r w:rsidR="007D28B0">
        <w:rPr>
          <w:rFonts w:ascii="Times New Roman" w:hAnsi="Times New Roman" w:cs="Times New Roman"/>
          <w:b/>
          <w:i/>
          <w:sz w:val="28"/>
          <w:szCs w:val="28"/>
        </w:rPr>
        <w:t>ации</w:t>
      </w:r>
      <w:r w:rsidR="00951B78" w:rsidRPr="0002784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27849" w:rsidRPr="00027849" w:rsidRDefault="00951B78" w:rsidP="00951B7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849">
        <w:rPr>
          <w:rFonts w:ascii="Times New Roman" w:hAnsi="Times New Roman" w:cs="Times New Roman"/>
          <w:sz w:val="28"/>
          <w:szCs w:val="28"/>
        </w:rPr>
        <w:t xml:space="preserve">Классным руководителям больше внимания уделять формированию у учащихся потребности в ЗОЖ. Ознакомить учащихся с памятками из цикла «Как бороться с вредными привычками», провести классные часы по  теме « Воспитай себя сам»,  «Как воспитать у себя хорошие привычки», «Как избавиться от вредных привычек». </w:t>
      </w:r>
    </w:p>
    <w:p w:rsidR="00951B78" w:rsidRPr="00027849" w:rsidRDefault="00951B78" w:rsidP="00951B7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7849">
        <w:rPr>
          <w:rFonts w:ascii="Times New Roman" w:hAnsi="Times New Roman" w:cs="Times New Roman"/>
          <w:sz w:val="28"/>
          <w:szCs w:val="28"/>
        </w:rPr>
        <w:t>Классным руководителям при проведении классных часов по формированию потребности в ЗОЖ и расширению их кругозора полнее использовать возможности библиотек и Интернета, привлекать к проведению мероприятий родителей, специалистов и общественность.</w:t>
      </w:r>
    </w:p>
    <w:p w:rsidR="007F67DE" w:rsidRDefault="007F67DE" w:rsidP="00951B78">
      <w:pPr>
        <w:ind w:left="360"/>
        <w:rPr>
          <w:sz w:val="28"/>
          <w:szCs w:val="28"/>
        </w:rPr>
      </w:pPr>
    </w:p>
    <w:p w:rsidR="00951B78" w:rsidRPr="0035083D" w:rsidRDefault="00951B78" w:rsidP="00951B78">
      <w:pPr>
        <w:ind w:left="360"/>
        <w:rPr>
          <w:sz w:val="28"/>
          <w:szCs w:val="28"/>
        </w:rPr>
      </w:pPr>
    </w:p>
    <w:p w:rsidR="00C55DC6" w:rsidRPr="00C55DC6" w:rsidRDefault="00C55DC6" w:rsidP="00C55D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DC6">
        <w:rPr>
          <w:rFonts w:ascii="Times New Roman" w:hAnsi="Times New Roman" w:cs="Times New Roman"/>
          <w:b/>
          <w:sz w:val="28"/>
          <w:szCs w:val="28"/>
        </w:rPr>
        <w:t>Социальный  педагог _____________ Тагирова Р.Т.</w:t>
      </w:r>
    </w:p>
    <w:p w:rsidR="00C55DC6" w:rsidRPr="00C55DC6" w:rsidRDefault="00C55DC6" w:rsidP="00C55DC6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55DC6" w:rsidRPr="00C55DC6" w:rsidRDefault="00C55DC6" w:rsidP="00C55D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DC6">
        <w:rPr>
          <w:rFonts w:ascii="Times New Roman" w:hAnsi="Times New Roman" w:cs="Times New Roman"/>
          <w:b/>
          <w:sz w:val="28"/>
          <w:szCs w:val="28"/>
        </w:rPr>
        <w:t>Психолог ____________ Гаджиева А.М.</w:t>
      </w:r>
    </w:p>
    <w:p w:rsidR="007F78AA" w:rsidRDefault="007F78AA" w:rsidP="00C55DC6">
      <w:pPr>
        <w:pStyle w:val="a4"/>
        <w:shd w:val="clear" w:color="auto" w:fill="FFFFFF"/>
        <w:spacing w:before="0" w:beforeAutospacing="0"/>
        <w:jc w:val="center"/>
        <w:rPr>
          <w:rFonts w:ascii="Arial" w:hAnsi="Arial" w:cs="Arial"/>
          <w:color w:val="222222"/>
          <w:sz w:val="20"/>
          <w:szCs w:val="20"/>
        </w:rPr>
      </w:pPr>
    </w:p>
    <w:sectPr w:rsidR="007F78AA" w:rsidSect="007F67DE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A22"/>
      </v:shape>
    </w:pict>
  </w:numPicBullet>
  <w:abstractNum w:abstractNumId="0">
    <w:nsid w:val="1E9F74F3"/>
    <w:multiLevelType w:val="hybridMultilevel"/>
    <w:tmpl w:val="5A807C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3B40AA"/>
    <w:multiLevelType w:val="hybridMultilevel"/>
    <w:tmpl w:val="3740E058"/>
    <w:lvl w:ilvl="0" w:tplc="684A779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D724D9"/>
    <w:multiLevelType w:val="hybridMultilevel"/>
    <w:tmpl w:val="85F44A1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97E7D"/>
    <w:rsid w:val="00027849"/>
    <w:rsid w:val="00134B8D"/>
    <w:rsid w:val="0018359D"/>
    <w:rsid w:val="00322411"/>
    <w:rsid w:val="003566E0"/>
    <w:rsid w:val="00446028"/>
    <w:rsid w:val="00687C64"/>
    <w:rsid w:val="006C7836"/>
    <w:rsid w:val="006D7DBA"/>
    <w:rsid w:val="00705802"/>
    <w:rsid w:val="00797E7D"/>
    <w:rsid w:val="007D28B0"/>
    <w:rsid w:val="007F67DE"/>
    <w:rsid w:val="007F78AA"/>
    <w:rsid w:val="00841903"/>
    <w:rsid w:val="008A6E7D"/>
    <w:rsid w:val="008B0095"/>
    <w:rsid w:val="00951B78"/>
    <w:rsid w:val="00AA7202"/>
    <w:rsid w:val="00BF24FC"/>
    <w:rsid w:val="00C24469"/>
    <w:rsid w:val="00C55DC6"/>
    <w:rsid w:val="00E563CD"/>
    <w:rsid w:val="00FC6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64"/>
  </w:style>
  <w:style w:type="paragraph" w:styleId="1">
    <w:name w:val="heading 1"/>
    <w:basedOn w:val="a"/>
    <w:link w:val="10"/>
    <w:uiPriority w:val="9"/>
    <w:qFormat/>
    <w:rsid w:val="00687C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C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687C6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F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F24F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8359D"/>
    <w:pPr>
      <w:tabs>
        <w:tab w:val="center" w:pos="4677"/>
        <w:tab w:val="right" w:pos="9355"/>
      </w:tabs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Верхний колонтитул Знак"/>
    <w:basedOn w:val="a0"/>
    <w:link w:val="a6"/>
    <w:uiPriority w:val="99"/>
    <w:rsid w:val="0018359D"/>
    <w:rPr>
      <w:rFonts w:ascii="Times New Roman" w:eastAsia="Calibri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7F6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67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-intel05ru-</dc:creator>
  <cp:lastModifiedBy>-intel05ru-</cp:lastModifiedBy>
  <cp:revision>7</cp:revision>
  <dcterms:created xsi:type="dcterms:W3CDTF">2019-10-31T08:39:00Z</dcterms:created>
  <dcterms:modified xsi:type="dcterms:W3CDTF">2019-11-05T12:03:00Z</dcterms:modified>
</cp:coreProperties>
</file>